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4721" w:rsidRPr="00E40CF1" w:rsidRDefault="00584721" w:rsidP="00A57AD4">
      <w:pPr>
        <w:spacing w:line="360" w:lineRule="auto"/>
        <w:jc w:val="center"/>
        <w:rPr>
          <w:rFonts w:ascii="Times New Roman" w:hAnsi="Times New Roman" w:cs="Times New Roman"/>
          <w:b/>
          <w:noProof/>
          <w:sz w:val="24"/>
          <w:szCs w:val="24"/>
          <w:lang w:val="ro-RO"/>
        </w:rPr>
      </w:pPr>
    </w:p>
    <w:p w:rsidR="00CC4C9D" w:rsidRPr="00E40CF1" w:rsidRDefault="00151690" w:rsidP="00A57AD4">
      <w:pPr>
        <w:spacing w:line="360" w:lineRule="auto"/>
        <w:jc w:val="center"/>
        <w:rPr>
          <w:rFonts w:ascii="Times New Roman" w:hAnsi="Times New Roman" w:cs="Times New Roman"/>
          <w:b/>
          <w:noProof/>
          <w:sz w:val="24"/>
          <w:szCs w:val="24"/>
          <w:lang w:val="ro-RO"/>
        </w:rPr>
      </w:pPr>
      <w:r w:rsidRPr="00E40CF1">
        <w:rPr>
          <w:rFonts w:ascii="Times New Roman" w:hAnsi="Times New Roman" w:cs="Times New Roman"/>
          <w:b/>
          <w:noProof/>
          <w:sz w:val="24"/>
          <w:szCs w:val="24"/>
          <w:lang w:val="ro-RO"/>
        </w:rPr>
        <w:t>COMUNICAT</w:t>
      </w:r>
      <w:r w:rsidR="00036E44" w:rsidRPr="00E40CF1">
        <w:rPr>
          <w:rFonts w:ascii="Times New Roman" w:hAnsi="Times New Roman" w:cs="Times New Roman"/>
          <w:b/>
          <w:noProof/>
          <w:sz w:val="24"/>
          <w:szCs w:val="24"/>
          <w:lang w:val="ro-RO"/>
        </w:rPr>
        <w:t xml:space="preserve"> DE PRESĂ</w:t>
      </w:r>
      <w:r w:rsidR="006C78ED" w:rsidRPr="00E40CF1">
        <w:rPr>
          <w:noProof/>
          <w:sz w:val="24"/>
          <w:szCs w:val="24"/>
          <w:lang w:val="ro-RO" w:eastAsia="ro-RO"/>
        </w:rPr>
        <w:t xml:space="preserve">                                                                                                        </w:t>
      </w:r>
    </w:p>
    <w:p w:rsidR="00E40CF1" w:rsidRPr="00E40CF1" w:rsidRDefault="00D9299D" w:rsidP="00A57AD4">
      <w:pPr>
        <w:tabs>
          <w:tab w:val="center" w:pos="4680"/>
          <w:tab w:val="left" w:pos="7983"/>
        </w:tabs>
        <w:spacing w:line="360" w:lineRule="auto"/>
        <w:jc w:val="center"/>
        <w:rPr>
          <w:rFonts w:ascii="Times New Roman" w:hAnsi="Times New Roman" w:cs="Times New Roman"/>
          <w:b/>
          <w:noProof/>
          <w:sz w:val="24"/>
          <w:szCs w:val="24"/>
          <w:lang w:val="ro-RO"/>
        </w:rPr>
      </w:pPr>
      <w:r w:rsidRPr="00E40CF1">
        <w:rPr>
          <w:rFonts w:ascii="Times New Roman" w:hAnsi="Times New Roman" w:cs="Times New Roman"/>
          <w:b/>
          <w:noProof/>
          <w:sz w:val="24"/>
          <w:szCs w:val="24"/>
          <w:lang w:val="ro-RO"/>
        </w:rPr>
        <w:t xml:space="preserve"> </w:t>
      </w:r>
      <w:r w:rsidR="00584721" w:rsidRPr="00E40CF1">
        <w:rPr>
          <w:rFonts w:ascii="Times New Roman" w:hAnsi="Times New Roman" w:cs="Times New Roman"/>
          <w:b/>
          <w:noProof/>
          <w:sz w:val="24"/>
          <w:szCs w:val="24"/>
          <w:lang w:val="ro-RO"/>
        </w:rPr>
        <w:t>26 fe</w:t>
      </w:r>
      <w:r w:rsidR="00D67DAB" w:rsidRPr="00E40CF1">
        <w:rPr>
          <w:rFonts w:ascii="Times New Roman" w:hAnsi="Times New Roman" w:cs="Times New Roman"/>
          <w:b/>
          <w:noProof/>
          <w:sz w:val="24"/>
          <w:szCs w:val="24"/>
          <w:lang w:val="ro-RO"/>
        </w:rPr>
        <w:t xml:space="preserve">bruarie </w:t>
      </w:r>
      <w:r w:rsidR="00584721" w:rsidRPr="00E40CF1">
        <w:rPr>
          <w:rFonts w:ascii="Times New Roman" w:hAnsi="Times New Roman" w:cs="Times New Roman"/>
          <w:b/>
          <w:noProof/>
          <w:sz w:val="24"/>
          <w:szCs w:val="24"/>
          <w:lang w:val="ro-RO"/>
        </w:rPr>
        <w:t>– 04 martie 2024</w:t>
      </w:r>
    </w:p>
    <w:p w:rsidR="00A57AD4" w:rsidRPr="00E40CF1" w:rsidRDefault="00584721" w:rsidP="00A57AD4">
      <w:pPr>
        <w:spacing w:after="0" w:line="360" w:lineRule="auto"/>
        <w:jc w:val="center"/>
        <w:rPr>
          <w:rFonts w:ascii="Times New Roman" w:hAnsi="Times New Roman" w:cs="Times New Roman"/>
          <w:b/>
          <w:noProof/>
          <w:sz w:val="24"/>
          <w:szCs w:val="24"/>
          <w:lang w:val="ro-RO"/>
        </w:rPr>
      </w:pPr>
      <w:r w:rsidRPr="00E40CF1">
        <w:rPr>
          <w:rFonts w:ascii="Times New Roman" w:hAnsi="Times New Roman" w:cs="Times New Roman"/>
          <w:b/>
          <w:noProof/>
          <w:sz w:val="24"/>
          <w:szCs w:val="24"/>
          <w:lang w:val="ro-RO"/>
        </w:rPr>
        <w:t xml:space="preserve">SĂPTĂMÂNA PROTECȚIEI CIVILE - </w:t>
      </w:r>
      <w:r w:rsidR="006C78ED" w:rsidRPr="00E40CF1">
        <w:rPr>
          <w:rFonts w:ascii="Times New Roman" w:hAnsi="Times New Roman" w:cs="Times New Roman"/>
          <w:b/>
          <w:noProof/>
          <w:sz w:val="24"/>
          <w:szCs w:val="24"/>
          <w:lang w:val="ro-RO"/>
        </w:rPr>
        <w:t>ÎMPREUNĂ MAI PREGĂTIȚI</w:t>
      </w:r>
      <w:r w:rsidR="00011261" w:rsidRPr="00E40CF1">
        <w:rPr>
          <w:rFonts w:ascii="Times New Roman" w:hAnsi="Times New Roman" w:cs="Times New Roman"/>
          <w:b/>
          <w:noProof/>
          <w:sz w:val="24"/>
          <w:szCs w:val="24"/>
          <w:lang w:val="ro-RO"/>
        </w:rPr>
        <w:t>!</w:t>
      </w:r>
    </w:p>
    <w:p w:rsidR="00B8112A" w:rsidRPr="00E40CF1" w:rsidRDefault="00A57AD4" w:rsidP="00B8112A">
      <w:pPr>
        <w:spacing w:after="0" w:line="360" w:lineRule="auto"/>
        <w:jc w:val="center"/>
        <w:rPr>
          <w:rFonts w:ascii="Times New Roman" w:hAnsi="Times New Roman" w:cs="Times New Roman"/>
          <w:b/>
          <w:noProof/>
          <w:sz w:val="24"/>
          <w:szCs w:val="24"/>
          <w:lang w:val="en-GB"/>
        </w:rPr>
      </w:pPr>
      <w:r w:rsidRPr="00E40CF1">
        <w:rPr>
          <w:rFonts w:ascii="Times New Roman" w:hAnsi="Times New Roman" w:cs="Times New Roman"/>
          <w:b/>
          <w:noProof/>
          <w:sz w:val="24"/>
          <w:szCs w:val="24"/>
          <w:lang w:val="en-GB" w:eastAsia="en-GB"/>
        </w:rPr>
        <w:drawing>
          <wp:inline distT="0" distB="0" distL="0" distR="0">
            <wp:extent cx="2164715" cy="1042999"/>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ia-civila.jpg"/>
                    <pic:cNvPicPr/>
                  </pic:nvPicPr>
                  <pic:blipFill>
                    <a:blip r:embed="rId8">
                      <a:extLst>
                        <a:ext uri="{28A0092B-C50C-407E-A947-70E740481C1C}">
                          <a14:useLocalDpi xmlns:a14="http://schemas.microsoft.com/office/drawing/2010/main" val="0"/>
                        </a:ext>
                      </a:extLst>
                    </a:blip>
                    <a:stretch>
                      <a:fillRect/>
                    </a:stretch>
                  </pic:blipFill>
                  <pic:spPr>
                    <a:xfrm>
                      <a:off x="0" y="0"/>
                      <a:ext cx="2271731" cy="1094561"/>
                    </a:xfrm>
                    <a:prstGeom prst="rect">
                      <a:avLst/>
                    </a:prstGeom>
                  </pic:spPr>
                </pic:pic>
              </a:graphicData>
            </a:graphic>
          </wp:inline>
        </w:drawing>
      </w:r>
    </w:p>
    <w:p w:rsidR="00A57AD4" w:rsidRPr="00E40CF1" w:rsidRDefault="00584721" w:rsidP="00A57AD4">
      <w:pPr>
        <w:pStyle w:val="NormalWeb"/>
        <w:spacing w:before="0" w:beforeAutospacing="0" w:after="0" w:afterAutospacing="0" w:line="360" w:lineRule="auto"/>
        <w:jc w:val="both"/>
      </w:pPr>
      <w:r w:rsidRPr="00E40CF1">
        <w:tab/>
      </w:r>
      <w:r w:rsidR="00A57AD4" w:rsidRPr="00E40CF1">
        <w:t xml:space="preserve">Anual, la </w:t>
      </w:r>
      <w:r w:rsidRPr="00E40CF1">
        <w:t xml:space="preserve">data de </w:t>
      </w:r>
      <w:r w:rsidR="00A57AD4" w:rsidRPr="00E40CF1">
        <w:t xml:space="preserve">28 februarie, se sărbătorește </w:t>
      </w:r>
      <w:r w:rsidR="00A57AD4" w:rsidRPr="00E40CF1">
        <w:rPr>
          <w:b/>
        </w:rPr>
        <w:t>Ziua Protecției Civile din România</w:t>
      </w:r>
      <w:r w:rsidR="00A57AD4" w:rsidRPr="00E40CF1">
        <w:t xml:space="preserve">, eveniment prin care se realizează rememorarea momentului istoric în care s-a înfiinţat </w:t>
      </w:r>
      <w:r w:rsidR="00A57AD4" w:rsidRPr="00E40CF1">
        <w:rPr>
          <w:i/>
        </w:rPr>
        <w:t>Apărărea Pasivă din România</w:t>
      </w:r>
      <w:r w:rsidR="00A57AD4" w:rsidRPr="00E40CF1">
        <w:t xml:space="preserve"> prin Înaltul Decret Regal nr. 468 din 28 februarie 1933, care aproba </w:t>
      </w:r>
      <w:r w:rsidR="00A57AD4" w:rsidRPr="00E40CF1">
        <w:rPr>
          <w:i/>
        </w:rPr>
        <w:t>Regulamentul de funcţionare a Apărării Pa</w:t>
      </w:r>
      <w:r w:rsidR="00B8112A" w:rsidRPr="00E40CF1">
        <w:rPr>
          <w:i/>
        </w:rPr>
        <w:t>sive contra atacurilor aeriene</w:t>
      </w:r>
      <w:r w:rsidR="00A57AD4" w:rsidRPr="00E40CF1">
        <w:t xml:space="preserve">. Protecţia Civilă, componentă </w:t>
      </w:r>
      <w:r w:rsidR="00A61F5D" w:rsidRPr="00E40CF1">
        <w:t xml:space="preserve">a apărării naţionale, cuprinde </w:t>
      </w:r>
      <w:r w:rsidR="00A57AD4" w:rsidRPr="00E40CF1">
        <w:rPr>
          <w:i/>
        </w:rPr>
        <w:t>un complex de măsuri pentru ocrotirea populaţiei, a bunurilor materiale în caz de război, calamităţi sau catastrofe şi asigură condiţiile necesare supravieţuirii acestora</w:t>
      </w:r>
      <w:r w:rsidR="00A57AD4" w:rsidRPr="00E40CF1">
        <w:t>.</w:t>
      </w:r>
    </w:p>
    <w:p w:rsidR="00A57AD4" w:rsidRPr="00E40CF1" w:rsidRDefault="00584721" w:rsidP="00A57AD4">
      <w:pPr>
        <w:spacing w:after="0" w:line="360" w:lineRule="auto"/>
        <w:jc w:val="both"/>
        <w:rPr>
          <w:rFonts w:ascii="Times New Roman" w:hAnsi="Times New Roman" w:cs="Times New Roman"/>
          <w:color w:val="050505"/>
          <w:sz w:val="24"/>
          <w:szCs w:val="24"/>
          <w:shd w:val="clear" w:color="auto" w:fill="FFFFFF"/>
        </w:rPr>
      </w:pPr>
      <w:r w:rsidRPr="00E40CF1">
        <w:rPr>
          <w:rFonts w:ascii="Times New Roman" w:hAnsi="Times New Roman" w:cs="Times New Roman"/>
          <w:noProof/>
          <w:sz w:val="24"/>
          <w:szCs w:val="24"/>
          <w:lang w:val="ro-RO"/>
        </w:rPr>
        <w:tab/>
      </w:r>
      <w:r w:rsidR="00FC0FA0" w:rsidRPr="00E40CF1">
        <w:rPr>
          <w:rFonts w:ascii="Times New Roman" w:hAnsi="Times New Roman" w:cs="Times New Roman"/>
          <w:noProof/>
          <w:sz w:val="24"/>
          <w:szCs w:val="24"/>
          <w:lang w:val="ro-RO"/>
        </w:rPr>
        <w:t>Cu pri</w:t>
      </w:r>
      <w:r w:rsidRPr="00E40CF1">
        <w:rPr>
          <w:rFonts w:ascii="Times New Roman" w:hAnsi="Times New Roman" w:cs="Times New Roman"/>
          <w:noProof/>
          <w:sz w:val="24"/>
          <w:szCs w:val="24"/>
          <w:lang w:val="ro-RO"/>
        </w:rPr>
        <w:t>lejul sărbătoririi celei de-a 91</w:t>
      </w:r>
      <w:r w:rsidR="00A57AD4" w:rsidRPr="00E40CF1">
        <w:rPr>
          <w:rFonts w:ascii="Times New Roman" w:hAnsi="Times New Roman" w:cs="Times New Roman"/>
          <w:noProof/>
          <w:sz w:val="24"/>
          <w:szCs w:val="24"/>
          <w:lang w:val="ro-RO"/>
        </w:rPr>
        <w:t xml:space="preserve">-a aniversări a </w:t>
      </w:r>
      <w:r w:rsidR="00FC0FA0" w:rsidRPr="00E40CF1">
        <w:rPr>
          <w:rFonts w:ascii="Times New Roman" w:hAnsi="Times New Roman" w:cs="Times New Roman"/>
          <w:b/>
          <w:noProof/>
          <w:sz w:val="24"/>
          <w:szCs w:val="24"/>
          <w:lang w:val="ro-RO"/>
        </w:rPr>
        <w:t>Zile</w:t>
      </w:r>
      <w:r w:rsidR="00A57AD4" w:rsidRPr="00E40CF1">
        <w:rPr>
          <w:rFonts w:ascii="Times New Roman" w:hAnsi="Times New Roman" w:cs="Times New Roman"/>
          <w:b/>
          <w:noProof/>
          <w:sz w:val="24"/>
          <w:szCs w:val="24"/>
          <w:lang w:val="ro-RO"/>
        </w:rPr>
        <w:t>i Protecţiei Civile din România</w:t>
      </w:r>
      <w:r w:rsidR="00FC0FA0" w:rsidRPr="00E40CF1">
        <w:rPr>
          <w:rFonts w:ascii="Times New Roman" w:hAnsi="Times New Roman" w:cs="Times New Roman"/>
          <w:noProof/>
          <w:sz w:val="24"/>
          <w:szCs w:val="24"/>
          <w:lang w:val="ro-RO"/>
        </w:rPr>
        <w:t xml:space="preserve">, Inspectoratul pentru Situaţii de Urgenţă “Șerban Cantacuzino” al judeţului Prahova </w:t>
      </w:r>
      <w:r w:rsidR="001F11AB" w:rsidRPr="00E40CF1">
        <w:rPr>
          <w:rFonts w:ascii="Times New Roman" w:hAnsi="Times New Roman" w:cs="Times New Roman"/>
          <w:noProof/>
          <w:sz w:val="24"/>
          <w:szCs w:val="24"/>
          <w:lang w:val="ro-RO"/>
        </w:rPr>
        <w:t>organizează</w:t>
      </w:r>
      <w:r w:rsidR="00FC0FA0" w:rsidRPr="00E40CF1">
        <w:rPr>
          <w:rFonts w:ascii="Times New Roman" w:hAnsi="Times New Roman" w:cs="Times New Roman"/>
          <w:noProof/>
          <w:sz w:val="24"/>
          <w:szCs w:val="24"/>
          <w:lang w:val="ro-RO"/>
        </w:rPr>
        <w:t xml:space="preserve"> o serie de activităţi </w:t>
      </w:r>
      <w:r w:rsidRPr="00E40CF1">
        <w:rPr>
          <w:rFonts w:ascii="Times New Roman" w:hAnsi="Times New Roman" w:cs="Times New Roman"/>
          <w:noProof/>
          <w:sz w:val="24"/>
          <w:szCs w:val="24"/>
          <w:lang w:val="ro-RO"/>
        </w:rPr>
        <w:t xml:space="preserve">de informare preventivă </w:t>
      </w:r>
      <w:r w:rsidR="00A57AD4" w:rsidRPr="00E40CF1">
        <w:rPr>
          <w:rFonts w:ascii="Times New Roman" w:hAnsi="Times New Roman" w:cs="Times New Roman"/>
          <w:noProof/>
          <w:sz w:val="24"/>
          <w:szCs w:val="24"/>
          <w:lang w:val="ro-RO"/>
        </w:rPr>
        <w:t xml:space="preserve">menite să ne aducă mai aproape de cetățeni, pe o arie cât mai cuprinzătoare, </w:t>
      </w:r>
      <w:r w:rsidRPr="00E40CF1">
        <w:rPr>
          <w:rFonts w:ascii="Times New Roman" w:hAnsi="Times New Roman" w:cs="Times New Roman"/>
          <w:noProof/>
          <w:sz w:val="24"/>
          <w:szCs w:val="24"/>
          <w:lang w:val="ro-RO"/>
        </w:rPr>
        <w:t>atât în mediul urban, cât și în mediul rural.</w:t>
      </w:r>
    </w:p>
    <w:p w:rsidR="00E40CF1" w:rsidRPr="00E40CF1" w:rsidRDefault="00584721" w:rsidP="009F558E">
      <w:pPr>
        <w:spacing w:after="0" w:line="360" w:lineRule="auto"/>
        <w:jc w:val="both"/>
        <w:rPr>
          <w:rFonts w:ascii="Times New Roman" w:hAnsi="Times New Roman" w:cs="Times New Roman"/>
          <w:noProof/>
          <w:sz w:val="24"/>
          <w:szCs w:val="24"/>
          <w:lang w:val="ro-RO"/>
        </w:rPr>
      </w:pPr>
      <w:r w:rsidRPr="00E40CF1">
        <w:rPr>
          <w:rFonts w:ascii="Times New Roman" w:hAnsi="Times New Roman" w:cs="Times New Roman"/>
          <w:noProof/>
          <w:sz w:val="24"/>
          <w:szCs w:val="24"/>
          <w:lang w:val="ro-RO"/>
        </w:rPr>
        <w:tab/>
      </w:r>
      <w:r w:rsidR="005A7A58" w:rsidRPr="00E40CF1">
        <w:rPr>
          <w:rFonts w:ascii="Times New Roman" w:hAnsi="Times New Roman" w:cs="Times New Roman"/>
          <w:noProof/>
          <w:sz w:val="24"/>
          <w:szCs w:val="24"/>
          <w:lang w:val="ro-RO"/>
        </w:rPr>
        <w:t xml:space="preserve">Astfel, în perioada </w:t>
      </w:r>
      <w:r w:rsidRPr="00E40CF1">
        <w:rPr>
          <w:rFonts w:ascii="Times New Roman" w:hAnsi="Times New Roman" w:cs="Times New Roman"/>
          <w:b/>
          <w:noProof/>
          <w:sz w:val="24"/>
          <w:szCs w:val="24"/>
          <w:lang w:val="ro-RO"/>
        </w:rPr>
        <w:t>26</w:t>
      </w:r>
      <w:r w:rsidR="005A7A58" w:rsidRPr="00E40CF1">
        <w:rPr>
          <w:rFonts w:ascii="Times New Roman" w:hAnsi="Times New Roman" w:cs="Times New Roman"/>
          <w:b/>
          <w:noProof/>
          <w:sz w:val="24"/>
          <w:szCs w:val="24"/>
          <w:lang w:val="ro-RO"/>
        </w:rPr>
        <w:t xml:space="preserve"> </w:t>
      </w:r>
      <w:r w:rsidRPr="00E40CF1">
        <w:rPr>
          <w:rFonts w:ascii="Times New Roman" w:hAnsi="Times New Roman" w:cs="Times New Roman"/>
          <w:b/>
          <w:noProof/>
          <w:sz w:val="24"/>
          <w:szCs w:val="24"/>
          <w:lang w:val="ro-RO"/>
        </w:rPr>
        <w:t>februarie – 04 martie 2024</w:t>
      </w:r>
      <w:r w:rsidR="005A7A58" w:rsidRPr="00E40CF1">
        <w:rPr>
          <w:rFonts w:ascii="Times New Roman" w:hAnsi="Times New Roman" w:cs="Times New Roman"/>
          <w:noProof/>
          <w:sz w:val="24"/>
          <w:szCs w:val="24"/>
          <w:lang w:val="ro-RO"/>
        </w:rPr>
        <w:t xml:space="preserve">, se vor desfășura activități în cadrul evenimentului </w:t>
      </w:r>
      <w:r w:rsidR="005A7A58" w:rsidRPr="00E40CF1">
        <w:rPr>
          <w:rFonts w:ascii="Times New Roman" w:hAnsi="Times New Roman" w:cs="Times New Roman"/>
          <w:b/>
          <w:noProof/>
          <w:sz w:val="24"/>
          <w:szCs w:val="24"/>
          <w:lang w:val="ro-RO"/>
        </w:rPr>
        <w:t>”Săptămâna Protecției Civile”</w:t>
      </w:r>
      <w:r w:rsidR="00B8112A" w:rsidRPr="00E40CF1">
        <w:rPr>
          <w:rFonts w:ascii="Times New Roman" w:hAnsi="Times New Roman" w:cs="Times New Roman"/>
          <w:noProof/>
          <w:sz w:val="24"/>
          <w:szCs w:val="24"/>
          <w:lang w:val="ro-RO"/>
        </w:rPr>
        <w:t>, după cum urmează:</w:t>
      </w:r>
    </w:p>
    <w:p w:rsidR="009F558E" w:rsidRPr="00E40CF1" w:rsidRDefault="00584721" w:rsidP="009F558E">
      <w:pPr>
        <w:spacing w:after="0" w:line="360" w:lineRule="auto"/>
        <w:jc w:val="both"/>
        <w:rPr>
          <w:rFonts w:ascii="Times New Roman" w:hAnsi="Times New Roman" w:cs="Times New Roman"/>
          <w:noProof/>
          <w:sz w:val="24"/>
          <w:szCs w:val="24"/>
          <w:lang w:val="ro-RO"/>
        </w:rPr>
      </w:pPr>
      <w:r w:rsidRPr="00E40CF1">
        <w:rPr>
          <w:rFonts w:ascii="Times New Roman" w:hAnsi="Times New Roman" w:cs="Times New Roman"/>
          <w:b/>
          <w:noProof/>
          <w:sz w:val="24"/>
          <w:szCs w:val="24"/>
          <w:lang w:val="ro-RO"/>
        </w:rPr>
        <w:t xml:space="preserve">26.02 – 01.03.2024: </w:t>
      </w:r>
      <w:r w:rsidR="005A7A58" w:rsidRPr="00E40CF1">
        <w:rPr>
          <w:rFonts w:ascii="Times New Roman" w:hAnsi="Times New Roman" w:cs="Times New Roman"/>
          <w:b/>
          <w:noProof/>
          <w:sz w:val="24"/>
          <w:szCs w:val="24"/>
          <w:lang w:val="ro-RO"/>
        </w:rPr>
        <w:t xml:space="preserve"> </w:t>
      </w:r>
      <w:r w:rsidR="009F558E" w:rsidRPr="00E40CF1">
        <w:rPr>
          <w:rFonts w:ascii="Times New Roman" w:hAnsi="Times New Roman" w:cs="Times New Roman"/>
          <w:sz w:val="24"/>
          <w:szCs w:val="24"/>
        </w:rPr>
        <w:t>Acțiuni teoretice și practice de instruire privind tehnicile de acordare a primului ajutor și modul de comportare specific tipurilor de risc generatoare de situații de urgență desfășurate în unități de învățământ din județ: Școala Gimnazială ”Elena Doamna” Ploiești, Școala Gimnazială ”Nicolae Simache” Ploiești, Școala Gimnazială ”Nicolae Bălcescu” Ploiești</w:t>
      </w:r>
      <w:r w:rsidR="009F558E" w:rsidRPr="00E40CF1">
        <w:rPr>
          <w:rFonts w:ascii="Times New Roman" w:hAnsi="Times New Roman" w:cs="Times New Roman"/>
          <w:noProof/>
          <w:sz w:val="24"/>
          <w:szCs w:val="24"/>
          <w:lang w:val="ro-RO"/>
        </w:rPr>
        <w:t xml:space="preserve">, </w:t>
      </w:r>
      <w:r w:rsidR="009F558E" w:rsidRPr="00E40CF1">
        <w:rPr>
          <w:rFonts w:ascii="Times New Roman" w:hAnsi="Times New Roman" w:cs="Times New Roman"/>
          <w:sz w:val="24"/>
          <w:szCs w:val="24"/>
        </w:rPr>
        <w:t>Școala Gimnazială ”Sf. Vineri” Ploiești</w:t>
      </w:r>
      <w:r w:rsidR="009F558E" w:rsidRPr="00E40CF1">
        <w:rPr>
          <w:rFonts w:ascii="Times New Roman" w:hAnsi="Times New Roman" w:cs="Times New Roman"/>
          <w:noProof/>
          <w:sz w:val="24"/>
          <w:szCs w:val="24"/>
          <w:lang w:val="ro-RO"/>
        </w:rPr>
        <w:t xml:space="preserve">, </w:t>
      </w:r>
      <w:r w:rsidR="009F558E" w:rsidRPr="00E40CF1">
        <w:rPr>
          <w:rFonts w:ascii="Times New Roman" w:hAnsi="Times New Roman" w:cs="Times New Roman"/>
          <w:sz w:val="24"/>
          <w:szCs w:val="24"/>
        </w:rPr>
        <w:t>Liceul Tehnologic ”Lazăr Edeleanu” Ploiești</w:t>
      </w:r>
      <w:r w:rsidR="009F558E" w:rsidRPr="00E40CF1">
        <w:rPr>
          <w:rFonts w:ascii="Times New Roman" w:hAnsi="Times New Roman" w:cs="Times New Roman"/>
          <w:noProof/>
          <w:sz w:val="24"/>
          <w:szCs w:val="24"/>
          <w:lang w:val="ro-RO"/>
        </w:rPr>
        <w:t xml:space="preserve">, </w:t>
      </w:r>
      <w:r w:rsidR="009F558E" w:rsidRPr="00E40CF1">
        <w:rPr>
          <w:rFonts w:ascii="Times New Roman" w:hAnsi="Times New Roman" w:cs="Times New Roman"/>
          <w:sz w:val="24"/>
          <w:szCs w:val="24"/>
        </w:rPr>
        <w:t>Colegiul Tehnic Forestier Câmpina, Colegiul Tehnic ”Constantin Istrate” Câmpina</w:t>
      </w:r>
      <w:r w:rsidR="009F558E" w:rsidRPr="00E40CF1">
        <w:rPr>
          <w:rFonts w:ascii="Times New Roman" w:hAnsi="Times New Roman" w:cs="Times New Roman"/>
          <w:noProof/>
          <w:sz w:val="24"/>
          <w:szCs w:val="24"/>
          <w:lang w:val="ro-RO"/>
        </w:rPr>
        <w:t xml:space="preserve">, </w:t>
      </w:r>
      <w:r w:rsidR="009F558E" w:rsidRPr="00E40CF1">
        <w:rPr>
          <w:rFonts w:ascii="Times New Roman" w:hAnsi="Times New Roman" w:cs="Times New Roman"/>
          <w:sz w:val="24"/>
          <w:szCs w:val="24"/>
        </w:rPr>
        <w:t>Școala Generală ”Principesa Maria” Sinaia</w:t>
      </w:r>
      <w:r w:rsidR="009F558E" w:rsidRPr="00E40CF1">
        <w:rPr>
          <w:rFonts w:ascii="Times New Roman" w:hAnsi="Times New Roman" w:cs="Times New Roman"/>
          <w:noProof/>
          <w:sz w:val="24"/>
          <w:szCs w:val="24"/>
          <w:lang w:val="ro-RO"/>
        </w:rPr>
        <w:t xml:space="preserve">, </w:t>
      </w:r>
      <w:r w:rsidR="009F558E" w:rsidRPr="00E40CF1">
        <w:rPr>
          <w:rFonts w:ascii="Times New Roman" w:hAnsi="Times New Roman" w:cs="Times New Roman"/>
          <w:sz w:val="24"/>
          <w:szCs w:val="24"/>
        </w:rPr>
        <w:t>Liceul Teoretic ”Grigore Tocilescu” Mizil</w:t>
      </w:r>
      <w:r w:rsidR="009F558E" w:rsidRPr="00E40CF1">
        <w:rPr>
          <w:rFonts w:ascii="Times New Roman" w:hAnsi="Times New Roman" w:cs="Times New Roman"/>
          <w:noProof/>
          <w:sz w:val="24"/>
          <w:szCs w:val="24"/>
          <w:lang w:val="ro-RO"/>
        </w:rPr>
        <w:t xml:space="preserve">, </w:t>
      </w:r>
      <w:r w:rsidR="009F558E" w:rsidRPr="00E40CF1">
        <w:rPr>
          <w:rFonts w:ascii="Times New Roman" w:hAnsi="Times New Roman" w:cs="Times New Roman"/>
          <w:sz w:val="24"/>
          <w:szCs w:val="24"/>
        </w:rPr>
        <w:t>Colegiul Național ”Nicolae Iorga” Vălenii de Munte, Universitatea de Petrol - Gaze Ploiești.</w:t>
      </w:r>
    </w:p>
    <w:p w:rsidR="005A7A58" w:rsidRPr="00E40CF1" w:rsidRDefault="009F558E" w:rsidP="009F558E">
      <w:pPr>
        <w:spacing w:after="0" w:line="360" w:lineRule="auto"/>
        <w:jc w:val="both"/>
        <w:rPr>
          <w:rFonts w:ascii="Times New Roman" w:hAnsi="Times New Roman" w:cs="Times New Roman"/>
          <w:noProof/>
          <w:sz w:val="24"/>
          <w:szCs w:val="24"/>
          <w:lang w:val="ro-RO"/>
        </w:rPr>
      </w:pPr>
      <w:r w:rsidRPr="00E40CF1">
        <w:rPr>
          <w:rFonts w:ascii="Times New Roman" w:hAnsi="Times New Roman" w:cs="Times New Roman"/>
          <w:b/>
          <w:noProof/>
          <w:sz w:val="24"/>
          <w:szCs w:val="24"/>
          <w:lang w:val="ro-RO"/>
        </w:rPr>
        <w:t>26.02.-03.03.2024:</w:t>
      </w:r>
      <w:r w:rsidR="005A7A58" w:rsidRPr="00E40CF1">
        <w:rPr>
          <w:rFonts w:ascii="Times New Roman" w:hAnsi="Times New Roman" w:cs="Times New Roman"/>
          <w:b/>
          <w:noProof/>
          <w:sz w:val="24"/>
          <w:szCs w:val="24"/>
          <w:lang w:val="ro-RO"/>
        </w:rPr>
        <w:t xml:space="preserve"> Zilele porților deschise </w:t>
      </w:r>
      <w:r w:rsidR="005A7A58" w:rsidRPr="00E40CF1">
        <w:rPr>
          <w:rFonts w:ascii="Times New Roman" w:hAnsi="Times New Roman" w:cs="Times New Roman"/>
          <w:noProof/>
          <w:sz w:val="24"/>
          <w:szCs w:val="24"/>
          <w:lang w:val="ro-RO"/>
        </w:rPr>
        <w:t>și expoziții de tehnică la sediul ISU PRAHOVA, precum și la sediil</w:t>
      </w:r>
      <w:r w:rsidRPr="00E40CF1">
        <w:rPr>
          <w:rFonts w:ascii="Times New Roman" w:hAnsi="Times New Roman" w:cs="Times New Roman"/>
          <w:noProof/>
          <w:sz w:val="24"/>
          <w:szCs w:val="24"/>
          <w:lang w:val="ro-RO"/>
        </w:rPr>
        <w:t>e subunităților de intervenție din județ.</w:t>
      </w:r>
    </w:p>
    <w:p w:rsidR="009F558E" w:rsidRPr="00E40CF1" w:rsidRDefault="009F558E" w:rsidP="009F558E">
      <w:pPr>
        <w:spacing w:after="0" w:line="360" w:lineRule="auto"/>
        <w:jc w:val="both"/>
        <w:rPr>
          <w:rFonts w:ascii="Times New Roman" w:hAnsi="Times New Roman" w:cs="Times New Roman"/>
          <w:noProof/>
          <w:sz w:val="28"/>
          <w:szCs w:val="24"/>
          <w:lang w:val="ro-RO"/>
        </w:rPr>
      </w:pPr>
      <w:r w:rsidRPr="00E40CF1">
        <w:rPr>
          <w:rFonts w:ascii="Times New Roman" w:hAnsi="Times New Roman" w:cs="Times New Roman"/>
          <w:b/>
          <w:noProof/>
          <w:sz w:val="24"/>
          <w:szCs w:val="24"/>
          <w:lang w:val="ro-RO"/>
        </w:rPr>
        <w:t xml:space="preserve">28.03.2024: </w:t>
      </w:r>
      <w:r w:rsidR="005A7A58" w:rsidRPr="00E40CF1">
        <w:rPr>
          <w:rFonts w:ascii="Times New Roman" w:hAnsi="Times New Roman" w:cs="Times New Roman"/>
          <w:noProof/>
          <w:sz w:val="24"/>
          <w:szCs w:val="24"/>
          <w:lang w:val="ro-RO"/>
        </w:rPr>
        <w:t xml:space="preserve">exercițiu de alarmare publică </w:t>
      </w:r>
      <w:r w:rsidRPr="00E40CF1">
        <w:rPr>
          <w:rFonts w:ascii="Times New Roman" w:hAnsi="Times New Roman" w:cs="Times New Roman"/>
          <w:b/>
          <w:noProof/>
          <w:sz w:val="24"/>
          <w:szCs w:val="24"/>
          <w:lang w:val="ro-RO"/>
        </w:rPr>
        <w:t>MIERCUREA ALARMELOR</w:t>
      </w:r>
      <w:r w:rsidR="005A7A58" w:rsidRPr="00E40CF1">
        <w:rPr>
          <w:rFonts w:ascii="Times New Roman" w:hAnsi="Times New Roman" w:cs="Times New Roman"/>
          <w:noProof/>
          <w:sz w:val="24"/>
          <w:szCs w:val="24"/>
          <w:lang w:val="ro-RO"/>
        </w:rPr>
        <w:t>.</w:t>
      </w:r>
      <w:r w:rsidR="00E40CF1">
        <w:rPr>
          <w:rFonts w:ascii="Times New Roman" w:hAnsi="Times New Roman" w:cs="Times New Roman"/>
          <w:noProof/>
          <w:sz w:val="24"/>
          <w:szCs w:val="24"/>
          <w:lang w:val="ro-RO"/>
        </w:rPr>
        <w:t xml:space="preserve"> </w:t>
      </w:r>
      <w:r w:rsidR="00E40CF1" w:rsidRPr="00E40CF1">
        <w:rPr>
          <w:rFonts w:ascii="Times New Roman" w:hAnsi="Times New Roman" w:cs="Times New Roman"/>
          <w:sz w:val="24"/>
        </w:rPr>
        <w:t>În ciuda faptului că această activitate va aduce un anumit grad de disconfort populației, are un scop bine definit: creșterea gradului de informare a populației în ceea ce privește reacția acesteia la diferite tipuri de risc</w:t>
      </w:r>
      <w:r w:rsidR="00E40CF1">
        <w:rPr>
          <w:rFonts w:ascii="Times New Roman" w:hAnsi="Times New Roman" w:cs="Times New Roman"/>
          <w:sz w:val="24"/>
        </w:rPr>
        <w:t>.</w:t>
      </w:r>
    </w:p>
    <w:p w:rsidR="009F558E" w:rsidRPr="00E40CF1" w:rsidRDefault="009F558E" w:rsidP="009F558E">
      <w:pPr>
        <w:spacing w:after="0" w:line="360" w:lineRule="auto"/>
        <w:jc w:val="both"/>
        <w:rPr>
          <w:rFonts w:ascii="Times New Roman" w:hAnsi="Times New Roman" w:cs="Times New Roman"/>
          <w:noProof/>
          <w:sz w:val="24"/>
          <w:szCs w:val="24"/>
          <w:lang w:val="ro-RO"/>
        </w:rPr>
      </w:pPr>
      <w:r w:rsidRPr="00E40CF1">
        <w:rPr>
          <w:rFonts w:ascii="Times New Roman" w:hAnsi="Times New Roman" w:cs="Times New Roman"/>
          <w:b/>
          <w:sz w:val="24"/>
          <w:szCs w:val="24"/>
        </w:rPr>
        <w:t xml:space="preserve">02-03.03.2024: </w:t>
      </w:r>
      <w:r w:rsidRPr="00E40CF1">
        <w:rPr>
          <w:rFonts w:ascii="Times New Roman" w:hAnsi="Times New Roman" w:cs="Times New Roman"/>
          <w:sz w:val="24"/>
          <w:szCs w:val="24"/>
        </w:rPr>
        <w:t>Organizarea unor puncte de informare pentru cetățeni în zone cu aflux mare de persoane</w:t>
      </w:r>
      <w:r w:rsidRPr="00E40CF1">
        <w:rPr>
          <w:rFonts w:ascii="Times New Roman" w:hAnsi="Times New Roman" w:cs="Times New Roman"/>
          <w:noProof/>
          <w:sz w:val="24"/>
          <w:szCs w:val="24"/>
          <w:lang w:val="ro-RO"/>
        </w:rPr>
        <w:t xml:space="preserve">: </w:t>
      </w:r>
      <w:r w:rsidRPr="00E40CF1">
        <w:rPr>
          <w:rFonts w:ascii="Times New Roman" w:hAnsi="Times New Roman" w:cs="Times New Roman"/>
          <w:sz w:val="24"/>
          <w:szCs w:val="24"/>
        </w:rPr>
        <w:t>Centrul de Informare Turistică Sinaia – Parc Dimitrie Ghica, Punct îmbarcare/debarcare Gondola Sinaia – tronson 1000-1400, Pârtia Kalinderu Bușteni, Pârtia Sorica Azuga, Pârtia Cazacu Azuga, Complex Comercial AFI Ploiești, Complex Comercial Prahova Value Center.</w:t>
      </w:r>
    </w:p>
    <w:p w:rsidR="00A61F5D" w:rsidRPr="00E40CF1" w:rsidRDefault="009F558E" w:rsidP="00A57AD4">
      <w:pPr>
        <w:spacing w:after="0" w:line="360" w:lineRule="auto"/>
        <w:jc w:val="both"/>
        <w:rPr>
          <w:rFonts w:ascii="Times New Roman" w:hAnsi="Times New Roman" w:cs="Times New Roman"/>
          <w:noProof/>
          <w:sz w:val="24"/>
          <w:szCs w:val="24"/>
          <w:lang w:val="ro-RO"/>
        </w:rPr>
      </w:pPr>
      <w:r w:rsidRPr="00E40CF1">
        <w:rPr>
          <w:rFonts w:ascii="Times New Roman" w:hAnsi="Times New Roman" w:cs="Times New Roman"/>
          <w:b/>
          <w:noProof/>
          <w:sz w:val="24"/>
          <w:szCs w:val="24"/>
          <w:lang w:val="ro-RO"/>
        </w:rPr>
        <w:t xml:space="preserve">03.03.2024: Ziua informării preventive în lăcașurile de cult – </w:t>
      </w:r>
      <w:r w:rsidRPr="00E40CF1">
        <w:rPr>
          <w:rFonts w:ascii="Times New Roman" w:hAnsi="Times New Roman" w:cs="Times New Roman"/>
          <w:noProof/>
          <w:sz w:val="24"/>
          <w:szCs w:val="24"/>
          <w:lang w:val="ro-RO"/>
        </w:rPr>
        <w:t xml:space="preserve">desfășurarea unor activități cu caracter preventiv cu sprijinul personalului clerical, premergător sau după încheierea slujbelor religioase: </w:t>
      </w:r>
      <w:r w:rsidRPr="00E40CF1">
        <w:rPr>
          <w:rFonts w:ascii="Times New Roman" w:hAnsi="Times New Roman" w:cs="Times New Roman"/>
          <w:sz w:val="24"/>
          <w:szCs w:val="24"/>
        </w:rPr>
        <w:t xml:space="preserve">Mănăstirea Turnu, Biserica Strejnic, Biserica Bucov, Biserica Valea Călugărească, </w:t>
      </w:r>
      <w:r w:rsidR="00E40CF1" w:rsidRPr="00E40CF1">
        <w:rPr>
          <w:rFonts w:ascii="Times New Roman" w:hAnsi="Times New Roman" w:cs="Times New Roman"/>
          <w:sz w:val="24"/>
          <w:szCs w:val="24"/>
        </w:rPr>
        <w:t>Mănăstirea Ghighiu, Biserica ”Sf. Ierarh Nicolae” Românești, Biserica ”Sf. Cuv. Paraschiva” Câmpina, Biserica ”Sfânta Treime” Câmpina, Biserica ”Sf. Ioachim și Ana” Mizil, Biserica ”Adormirea Maicii Domnului” Mizil, Biserica ”Sf. Arh. Mihail și Gavriil” Urlați, Mănăstirea Jercălăi, Biserica ”Adormirea Maicii Domnului” Vălenii de Munte, Mănăstirea Suzana, Mănăstirea Crasna, Biserica ”Sf. Trei Ierarhi” Slănic, Asociația ProVita (locații în Vălenii de Munte, Valea Screzii și Valea Plopului).</w:t>
      </w:r>
    </w:p>
    <w:p w:rsidR="00A438B9" w:rsidRPr="00E40CF1" w:rsidRDefault="00A438B9" w:rsidP="00A438B9">
      <w:pPr>
        <w:spacing w:after="0" w:line="360" w:lineRule="auto"/>
        <w:jc w:val="center"/>
        <w:rPr>
          <w:rFonts w:ascii="Times New Roman" w:hAnsi="Times New Roman" w:cs="Times New Roman"/>
          <w:noProof/>
          <w:sz w:val="24"/>
          <w:szCs w:val="24"/>
          <w:lang w:val="ro-RO"/>
        </w:rPr>
      </w:pPr>
      <w:r w:rsidRPr="00E40CF1">
        <w:rPr>
          <w:rFonts w:ascii="Times New Roman" w:hAnsi="Times New Roman" w:cs="Times New Roman"/>
          <w:noProof/>
          <w:sz w:val="24"/>
          <w:szCs w:val="24"/>
          <w:lang w:val="ro-RO"/>
        </w:rPr>
        <w:t>***</w:t>
      </w:r>
    </w:p>
    <w:p w:rsidR="00A438B9" w:rsidRPr="00E40CF1" w:rsidRDefault="00A438B9" w:rsidP="00A438B9">
      <w:pPr>
        <w:tabs>
          <w:tab w:val="center" w:pos="4680"/>
          <w:tab w:val="left" w:pos="7983"/>
        </w:tabs>
        <w:spacing w:after="0" w:line="360" w:lineRule="auto"/>
        <w:jc w:val="both"/>
        <w:rPr>
          <w:rFonts w:ascii="Times New Roman" w:hAnsi="Times New Roman" w:cs="Times New Roman"/>
          <w:b/>
          <w:sz w:val="24"/>
          <w:szCs w:val="24"/>
          <w:lang w:val="ro-RO"/>
        </w:rPr>
      </w:pPr>
      <w:r w:rsidRPr="00E40CF1">
        <w:rPr>
          <w:rFonts w:ascii="Times New Roman" w:hAnsi="Times New Roman" w:cs="Times New Roman"/>
          <w:b/>
          <w:sz w:val="24"/>
          <w:szCs w:val="24"/>
          <w:lang w:val="ro-RO"/>
        </w:rPr>
        <w:t xml:space="preserve">Vă reamintim că informații despre modul de comportare în cazul producerii unor situații de urgență pot fi obținute prin accesarea platformei naționale de pregătire în situații de urgență </w:t>
      </w:r>
      <w:hyperlink r:id="rId9" w:history="1">
        <w:r w:rsidRPr="00E40CF1">
          <w:rPr>
            <w:rStyle w:val="Hyperlink"/>
            <w:rFonts w:ascii="Times New Roman" w:hAnsi="Times New Roman" w:cs="Times New Roman"/>
            <w:b/>
            <w:sz w:val="24"/>
            <w:szCs w:val="24"/>
            <w:lang w:val="ro-RO"/>
          </w:rPr>
          <w:t>https://fiipregatit.ro</w:t>
        </w:r>
      </w:hyperlink>
      <w:r w:rsidRPr="00E40CF1">
        <w:rPr>
          <w:rFonts w:ascii="Times New Roman" w:hAnsi="Times New Roman" w:cs="Times New Roman"/>
          <w:b/>
          <w:sz w:val="24"/>
          <w:szCs w:val="24"/>
          <w:lang w:val="ro-RO"/>
        </w:rPr>
        <w:t>.</w:t>
      </w:r>
    </w:p>
    <w:p w:rsidR="00A438B9" w:rsidRPr="00E40CF1" w:rsidRDefault="00A438B9" w:rsidP="009F558E">
      <w:pPr>
        <w:shd w:val="clear" w:color="auto" w:fill="FFFFFF"/>
        <w:spacing w:line="360" w:lineRule="auto"/>
        <w:jc w:val="both"/>
        <w:rPr>
          <w:rFonts w:ascii="inherit" w:hAnsi="inherit" w:cs="Segoe UI Historic"/>
          <w:color w:val="050505"/>
          <w:sz w:val="24"/>
          <w:szCs w:val="24"/>
          <w:lang w:val="en-GB"/>
        </w:rPr>
      </w:pPr>
      <w:r w:rsidRPr="00E40CF1">
        <w:rPr>
          <w:rFonts w:ascii="Times New Roman" w:hAnsi="Times New Roman" w:cs="Times New Roman"/>
          <w:sz w:val="24"/>
          <w:szCs w:val="24"/>
          <w:lang w:val="ro-RO"/>
        </w:rPr>
        <w:t xml:space="preserve">De asemenea, puteți descărca </w:t>
      </w:r>
      <w:r w:rsidRPr="00E40CF1">
        <w:rPr>
          <w:rFonts w:ascii="inherit" w:hAnsi="inherit" w:cs="Segoe UI Historic"/>
          <w:color w:val="050505"/>
          <w:sz w:val="24"/>
          <w:szCs w:val="24"/>
        </w:rPr>
        <w:t>noua aplicație DSU</w:t>
      </w:r>
      <w:r w:rsidRPr="00E40CF1">
        <w:rPr>
          <w:rFonts w:ascii="inherit" w:hAnsi="inherit" w:cs="Segoe UI Historic"/>
          <w:color w:val="050505"/>
          <w:sz w:val="24"/>
          <w:szCs w:val="24"/>
          <w:lang w:val="en-GB"/>
        </w:rPr>
        <w:t xml:space="preserve">. </w:t>
      </w:r>
      <w:r w:rsidRPr="00E40CF1">
        <w:rPr>
          <w:rFonts w:ascii="inherit" w:hAnsi="inherit" w:cs="Segoe UI Historic"/>
          <w:color w:val="050505"/>
          <w:sz w:val="24"/>
          <w:szCs w:val="24"/>
        </w:rPr>
        <w:t xml:space="preserve">Fii informat și fii pregătit oriunde, oricând! </w:t>
      </w:r>
    </w:p>
    <w:p w:rsidR="00A438B9" w:rsidRDefault="00A438B9" w:rsidP="00A438B9">
      <w:pPr>
        <w:shd w:val="clear" w:color="auto" w:fill="FFFFFF"/>
        <w:spacing w:line="360" w:lineRule="auto"/>
        <w:rPr>
          <w:rFonts w:ascii="inherit" w:hAnsi="inherit" w:cs="Segoe UI Historic"/>
          <w:color w:val="050505"/>
          <w:sz w:val="24"/>
          <w:szCs w:val="24"/>
        </w:rPr>
      </w:pPr>
      <w:r w:rsidRPr="00E40CF1">
        <w:rPr>
          <w:rFonts w:ascii="inherit" w:hAnsi="inherit" w:cs="Segoe UI Historic"/>
          <w:color w:val="050505"/>
          <w:sz w:val="24"/>
          <w:szCs w:val="24"/>
        </w:rPr>
        <w:t xml:space="preserve">Aplicația DSU este disponibilă atât pe telefoanele cu sistem de operare IOS, dar și Android și poate fi descărcată gratuit, accesând unul din următoarele link-uri: </w:t>
      </w:r>
    </w:p>
    <w:p w:rsidR="00E40CF1" w:rsidRPr="00E40CF1" w:rsidRDefault="00E40CF1" w:rsidP="00A438B9">
      <w:pPr>
        <w:shd w:val="clear" w:color="auto" w:fill="FFFFFF"/>
        <w:spacing w:line="360" w:lineRule="auto"/>
        <w:rPr>
          <w:rFonts w:ascii="inherit" w:hAnsi="inherit" w:cs="Segoe UI Historic"/>
          <w:color w:val="050505"/>
          <w:sz w:val="24"/>
          <w:szCs w:val="24"/>
        </w:rPr>
      </w:pPr>
    </w:p>
    <w:p w:rsidR="00A438B9" w:rsidRPr="00E40CF1" w:rsidRDefault="00A438B9" w:rsidP="00A438B9">
      <w:pPr>
        <w:shd w:val="clear" w:color="auto" w:fill="FFFFFF"/>
        <w:spacing w:line="360" w:lineRule="auto"/>
        <w:rPr>
          <w:rFonts w:ascii="inherit" w:hAnsi="inherit" w:cs="Segoe UI Historic"/>
          <w:color w:val="050505"/>
          <w:sz w:val="24"/>
          <w:szCs w:val="24"/>
        </w:rPr>
      </w:pPr>
      <w:r w:rsidRPr="00E40CF1">
        <w:rPr>
          <w:rFonts w:ascii="inherit" w:hAnsi="inherit" w:cs="Segoe UI Historic"/>
          <w:noProof/>
          <w:color w:val="050505"/>
          <w:sz w:val="24"/>
          <w:szCs w:val="24"/>
          <w:lang w:val="en-GB" w:eastAsia="en-GB"/>
        </w:rPr>
        <w:drawing>
          <wp:inline distT="0" distB="0" distL="0" distR="0">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0CF1">
        <w:rPr>
          <w:rFonts w:ascii="inherit" w:hAnsi="inherit" w:cs="Segoe UI Historic"/>
          <w:color w:val="050505"/>
          <w:sz w:val="24"/>
          <w:szCs w:val="24"/>
        </w:rPr>
        <w:t xml:space="preserve">App Store ( </w:t>
      </w:r>
      <w:hyperlink r:id="rId11" w:tgtFrame="_blank" w:history="1">
        <w:r w:rsidRPr="00E40CF1">
          <w:rPr>
            <w:rStyle w:val="Hyperlink"/>
            <w:rFonts w:ascii="inherit" w:hAnsi="inherit" w:cs="Segoe UI Historic"/>
            <w:sz w:val="24"/>
            <w:szCs w:val="24"/>
            <w:bdr w:val="none" w:sz="0" w:space="0" w:color="auto" w:frame="1"/>
          </w:rPr>
          <w:t>https://apps.apple.com/ro/app/dsu/id1663813906</w:t>
        </w:r>
      </w:hyperlink>
      <w:r w:rsidRPr="00E40CF1">
        <w:rPr>
          <w:rFonts w:ascii="inherit" w:hAnsi="inherit" w:cs="Segoe UI Historic"/>
          <w:color w:val="050505"/>
          <w:sz w:val="24"/>
          <w:szCs w:val="24"/>
        </w:rPr>
        <w:t>)</w:t>
      </w:r>
    </w:p>
    <w:p w:rsidR="00E044AE" w:rsidRPr="00E40CF1" w:rsidRDefault="00A438B9" w:rsidP="00A438B9">
      <w:pPr>
        <w:shd w:val="clear" w:color="auto" w:fill="FFFFFF"/>
        <w:spacing w:line="360" w:lineRule="auto"/>
        <w:rPr>
          <w:rFonts w:ascii="inherit" w:hAnsi="inherit" w:cs="Segoe UI Historic"/>
          <w:color w:val="050505"/>
          <w:sz w:val="24"/>
          <w:szCs w:val="24"/>
        </w:rPr>
      </w:pPr>
      <w:r w:rsidRPr="00E40CF1">
        <w:rPr>
          <w:rFonts w:ascii="inherit" w:hAnsi="inherit" w:cs="Segoe UI Historic"/>
          <w:noProof/>
          <w:color w:val="050505"/>
          <w:sz w:val="24"/>
          <w:szCs w:val="24"/>
          <w:lang w:val="en-GB" w:eastAsia="en-GB"/>
        </w:rPr>
        <w:drawing>
          <wp:inline distT="0" distB="0" distL="0" distR="0">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0CF1">
        <w:rPr>
          <w:rFonts w:ascii="inherit" w:hAnsi="inherit" w:cs="Segoe UI Historic"/>
          <w:color w:val="050505"/>
          <w:sz w:val="24"/>
          <w:szCs w:val="24"/>
        </w:rPr>
        <w:t xml:space="preserve">Google Play ( </w:t>
      </w:r>
      <w:hyperlink r:id="rId12" w:tgtFrame="_blank" w:history="1">
        <w:r w:rsidRPr="00E40CF1">
          <w:rPr>
            <w:rStyle w:val="Hyperlink"/>
            <w:rFonts w:ascii="inherit" w:hAnsi="inherit" w:cs="Segoe UI Historic"/>
            <w:sz w:val="24"/>
            <w:szCs w:val="24"/>
            <w:bdr w:val="none" w:sz="0" w:space="0" w:color="auto" w:frame="1"/>
          </w:rPr>
          <w:t>https://play.google.com/store/apps/details?id=com.orson.dsu</w:t>
        </w:r>
      </w:hyperlink>
      <w:r w:rsidRPr="00E40CF1">
        <w:rPr>
          <w:rFonts w:ascii="inherit" w:hAnsi="inherit" w:cs="Segoe UI Historic"/>
          <w:color w:val="050505"/>
          <w:sz w:val="24"/>
          <w:szCs w:val="24"/>
        </w:rPr>
        <w:t xml:space="preserve"> )</w:t>
      </w:r>
    </w:p>
    <w:p w:rsidR="00E044AE" w:rsidRPr="00E40CF1" w:rsidRDefault="00E044AE" w:rsidP="00B8112A">
      <w:pPr>
        <w:spacing w:after="0" w:line="360" w:lineRule="auto"/>
        <w:jc w:val="both"/>
        <w:rPr>
          <w:rFonts w:cstheme="minorHAnsi"/>
          <w:noProof/>
          <w:sz w:val="24"/>
          <w:szCs w:val="24"/>
          <w:lang w:val="ro-RO"/>
        </w:rPr>
      </w:pPr>
    </w:p>
    <w:p w:rsidR="00E16F9C" w:rsidRPr="00E40CF1" w:rsidRDefault="00E16F9C" w:rsidP="00A438B9">
      <w:pPr>
        <w:spacing w:after="0" w:line="360" w:lineRule="auto"/>
        <w:ind w:left="4320"/>
        <w:jc w:val="both"/>
        <w:rPr>
          <w:b/>
          <w:i/>
          <w:sz w:val="24"/>
          <w:szCs w:val="24"/>
          <w:lang w:val="ro-RO"/>
        </w:rPr>
      </w:pPr>
      <w:r w:rsidRPr="00E40CF1">
        <w:rPr>
          <w:rFonts w:ascii="Times New Roman" w:hAnsi="Times New Roman" w:cs="Times New Roman"/>
          <w:b/>
          <w:i/>
          <w:sz w:val="24"/>
          <w:szCs w:val="24"/>
          <w:lang w:val="ro-RO"/>
        </w:rPr>
        <w:t>Compartimentul Informare și Relații Publice</w:t>
      </w:r>
    </w:p>
    <w:p w:rsidR="00A57AD4" w:rsidRPr="00E40CF1" w:rsidRDefault="00A57AD4">
      <w:pPr>
        <w:spacing w:after="0" w:line="360" w:lineRule="auto"/>
        <w:ind w:left="4320" w:firstLine="720"/>
        <w:jc w:val="both"/>
        <w:rPr>
          <w:i/>
          <w:sz w:val="24"/>
          <w:szCs w:val="24"/>
          <w:lang w:val="ro-RO"/>
        </w:rPr>
      </w:pPr>
    </w:p>
    <w:sectPr w:rsidR="00A57AD4" w:rsidRPr="00E40CF1" w:rsidSect="00152C8E">
      <w:headerReference w:type="default" r:id="rId13"/>
      <w:footerReference w:type="default" r:id="rId14"/>
      <w:pgSz w:w="12240" w:h="15840"/>
      <w:pgMar w:top="117" w:right="900" w:bottom="1440" w:left="1440" w:header="0" w:footer="2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565" w:rsidRDefault="00D40565" w:rsidP="00F76BDF">
      <w:pPr>
        <w:spacing w:after="0" w:line="240" w:lineRule="auto"/>
      </w:pPr>
      <w:r>
        <w:separator/>
      </w:r>
    </w:p>
  </w:endnote>
  <w:endnote w:type="continuationSeparator" w:id="0">
    <w:p w:rsidR="00D40565" w:rsidRDefault="00D40565" w:rsidP="00F7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Roman">
    <w:charset w:val="4D"/>
    <w:family w:val="auto"/>
    <w:notTrueType/>
    <w:pitch w:val="default"/>
    <w:sig w:usb0="00000003" w:usb1="00000000" w:usb2="00000000" w:usb3="00000000" w:csb0="00000001" w:csb1="00000000"/>
  </w:font>
  <w:font w:name="StoneSansStd-Medium">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80686"/>
      <w:docPartObj>
        <w:docPartGallery w:val="Page Numbers (Bottom of Page)"/>
        <w:docPartUnique/>
      </w:docPartObj>
    </w:sdtPr>
    <w:sdtEndPr>
      <w:rPr>
        <w:rFonts w:ascii="Times New Roman" w:hAnsi="Times New Roman" w:cs="Times New Roman"/>
        <w:color w:val="808080" w:themeColor="background1" w:themeShade="80"/>
        <w:spacing w:val="60"/>
        <w:lang w:val="ro-RO"/>
      </w:rPr>
    </w:sdtEndPr>
    <w:sdtContent>
      <w:p w:rsidR="004870EA" w:rsidRPr="004870EA" w:rsidRDefault="002E5A02" w:rsidP="002E5A02">
        <w:pPr>
          <w:pStyle w:val="Subsol"/>
          <w:pBdr>
            <w:top w:val="single" w:sz="4" w:space="0" w:color="D9D9D9" w:themeColor="background1" w:themeShade="D9"/>
          </w:pBdr>
          <w:jc w:val="center"/>
          <w:rPr>
            <w:rFonts w:ascii="Times New Roman" w:hAnsi="Times New Roman" w:cs="Times New Roman"/>
          </w:rPr>
        </w:pPr>
        <w:r>
          <w:t xml:space="preserve">           </w:t>
        </w:r>
        <w:r w:rsidR="004870EA" w:rsidRPr="004870EA">
          <w:rPr>
            <w:rFonts w:ascii="Times New Roman" w:hAnsi="Times New Roman" w:cs="Times New Roman"/>
          </w:rPr>
          <w:fldChar w:fldCharType="begin"/>
        </w:r>
        <w:r w:rsidR="004870EA" w:rsidRPr="004870EA">
          <w:rPr>
            <w:rFonts w:ascii="Times New Roman" w:hAnsi="Times New Roman" w:cs="Times New Roman"/>
          </w:rPr>
          <w:instrText>PAGE   \* MERGEFORMAT</w:instrText>
        </w:r>
        <w:r w:rsidR="004870EA" w:rsidRPr="004870EA">
          <w:rPr>
            <w:rFonts w:ascii="Times New Roman" w:hAnsi="Times New Roman" w:cs="Times New Roman"/>
          </w:rPr>
          <w:fldChar w:fldCharType="separate"/>
        </w:r>
        <w:r w:rsidR="00E40CF1" w:rsidRPr="00E40CF1">
          <w:rPr>
            <w:rFonts w:ascii="Times New Roman" w:hAnsi="Times New Roman" w:cs="Times New Roman"/>
            <w:noProof/>
            <w:lang w:val="ro-RO"/>
          </w:rPr>
          <w:t>1</w:t>
        </w:r>
        <w:r w:rsidR="004870EA" w:rsidRPr="004870EA">
          <w:rPr>
            <w:rFonts w:ascii="Times New Roman" w:hAnsi="Times New Roman" w:cs="Times New Roman"/>
          </w:rPr>
          <w:fldChar w:fldCharType="end"/>
        </w:r>
        <w:r w:rsidR="004870EA" w:rsidRPr="004870EA">
          <w:rPr>
            <w:rFonts w:ascii="Times New Roman" w:hAnsi="Times New Roman" w:cs="Times New Roman"/>
            <w:lang w:val="ro-RO"/>
          </w:rPr>
          <w:t xml:space="preserve"> | </w:t>
        </w:r>
        <w:r w:rsidR="004870EA" w:rsidRPr="004870EA">
          <w:rPr>
            <w:rFonts w:ascii="Times New Roman" w:hAnsi="Times New Roman" w:cs="Times New Roman"/>
            <w:color w:val="808080" w:themeColor="background1" w:themeShade="80"/>
            <w:spacing w:val="60"/>
            <w:lang w:val="ro-RO"/>
          </w:rPr>
          <w:t>Pagină</w:t>
        </w:r>
      </w:p>
    </w:sdtContent>
  </w:sdt>
  <w:p w:rsidR="004870EA" w:rsidRPr="00DE5C4E" w:rsidRDefault="004870EA" w:rsidP="004870EA">
    <w:pPr>
      <w:pStyle w:val="Subsol"/>
      <w:spacing w:line="480" w:lineRule="auto"/>
      <w:jc w:val="center"/>
      <w:rPr>
        <w:rFonts w:ascii="Times New Roman" w:hAnsi="Times New Roman" w:cs="Times New Roman"/>
        <w:sz w:val="20"/>
        <w:szCs w:val="20"/>
      </w:rPr>
    </w:pPr>
    <w:r>
      <w:rPr>
        <w:noProof/>
        <w:sz w:val="20"/>
        <w:szCs w:val="20"/>
        <w:lang w:val="en-GB" w:eastAsia="en-GB"/>
      </w:rPr>
      <mc:AlternateContent>
        <mc:Choice Requires="wpg">
          <w:drawing>
            <wp:anchor distT="0" distB="0" distL="114300" distR="114300" simplePos="0" relativeHeight="251658240" behindDoc="0" locked="0" layoutInCell="1" allowOverlap="1" wp14:anchorId="341DCF64" wp14:editId="76A9ED5E">
              <wp:simplePos x="0" y="0"/>
              <wp:positionH relativeFrom="column">
                <wp:posOffset>1448435</wp:posOffset>
              </wp:positionH>
              <wp:positionV relativeFrom="paragraph">
                <wp:posOffset>156845</wp:posOffset>
              </wp:positionV>
              <wp:extent cx="3371850" cy="104775"/>
              <wp:effectExtent l="0" t="0" r="19050" b="28575"/>
              <wp:wrapNone/>
              <wp:docPr id="15" name="Grupar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104775"/>
                        <a:chOff x="3750" y="15945"/>
                        <a:chExt cx="5310" cy="165"/>
                      </a:xfrm>
                    </wpg:grpSpPr>
                    <wps:wsp>
                      <wps:cNvPr id="16" name="Rectangle 10"/>
                      <wps:cNvSpPr>
                        <a:spLocks noChangeArrowheads="1"/>
                      </wps:cNvSpPr>
                      <wps:spPr bwMode="auto">
                        <a:xfrm>
                          <a:off x="3750" y="15945"/>
                          <a:ext cx="1770" cy="165"/>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s:wsp>
                      <wps:cNvPr id="17" name="Rectangle 11"/>
                      <wps:cNvSpPr>
                        <a:spLocks noChangeArrowheads="1"/>
                      </wps:cNvSpPr>
                      <wps:spPr bwMode="auto">
                        <a:xfrm>
                          <a:off x="5520" y="15945"/>
                          <a:ext cx="1770" cy="16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 name="Rectangle 12"/>
                      <wps:cNvSpPr>
                        <a:spLocks noChangeArrowheads="1"/>
                      </wps:cNvSpPr>
                      <wps:spPr bwMode="auto">
                        <a:xfrm>
                          <a:off x="7290" y="15945"/>
                          <a:ext cx="1770" cy="16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69841" id="Grupare 15" o:spid="_x0000_s1026" style="position:absolute;margin-left:114.05pt;margin-top:12.35pt;width:265.5pt;height:8.25pt;z-index:251658240" coordorigin="3750,15945" coordsize="53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">
              <v:rect id="Rectangle 10" o:spid="_x0000_s1027" style="position:absolute;left:3750;top:15945;width:177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" fillcolor="#0070c0"/>
              <v:rect id="Rectangle 11" o:spid="_x0000_s1028" style="position:absolute;left:5520;top:15945;width:177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" fillcolor="yellow"/>
              <v:rect id="Rectangle 12" o:spid="_x0000_s1029" style="position:absolute;left:7290;top:15945;width:177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" fillcolor="red"/>
            </v:group>
          </w:pict>
        </mc:Fallback>
      </mc:AlternateContent>
    </w:r>
  </w:p>
  <w:p w:rsidR="004870EA" w:rsidRPr="004870EA" w:rsidRDefault="00584721" w:rsidP="004870EA">
    <w:pPr>
      <w:pStyle w:val="Subsol"/>
      <w:jc w:val="center"/>
      <w:rPr>
        <w:lang w:val="ro-RO"/>
      </w:rPr>
    </w:pPr>
    <w:r>
      <w:rPr>
        <w:rFonts w:ascii="Times New Roman" w:hAnsi="Times New Roman" w:cs="Times New Roman"/>
        <w:sz w:val="20"/>
        <w:szCs w:val="20"/>
        <w:lang w:val="ro-RO"/>
      </w:rPr>
      <w:t>E-mail: office</w:t>
    </w:r>
    <w:r w:rsidR="00B8112A">
      <w:rPr>
        <w:rFonts w:ascii="Times New Roman" w:hAnsi="Times New Roman" w:cs="Times New Roman"/>
        <w:sz w:val="20"/>
        <w:szCs w:val="20"/>
        <w:lang w:val="ro-RO"/>
      </w:rPr>
      <w:t>@isuprahova.ro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565" w:rsidRDefault="00D40565" w:rsidP="00F76BDF">
      <w:pPr>
        <w:spacing w:after="0" w:line="240" w:lineRule="auto"/>
      </w:pPr>
      <w:r>
        <w:separator/>
      </w:r>
    </w:p>
  </w:footnote>
  <w:footnote w:type="continuationSeparator" w:id="0">
    <w:p w:rsidR="00D40565" w:rsidRDefault="00D40565" w:rsidP="00F7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C8E" w:rsidRDefault="00152C8E" w:rsidP="00152C8E">
    <w:pPr>
      <w:spacing w:after="0" w:line="276" w:lineRule="auto"/>
      <w:rPr>
        <w:rFonts w:ascii="Times New Roman" w:eastAsia="MS Mincho" w:hAnsi="Times New Roman"/>
        <w:b/>
        <w:sz w:val="24"/>
        <w:szCs w:val="24"/>
        <w:lang w:eastAsia="ja-JP"/>
      </w:rPr>
    </w:pPr>
  </w:p>
  <w:p w:rsidR="00152C8E" w:rsidRPr="00152C8E" w:rsidRDefault="00152C8E" w:rsidP="00152C8E">
    <w:pPr>
      <w:spacing w:after="0" w:line="276" w:lineRule="auto"/>
      <w:rPr>
        <w:rFonts w:ascii="Times New Roman" w:eastAsia="MS Mincho" w:hAnsi="Times New Roman"/>
        <w:b/>
        <w:sz w:val="24"/>
        <w:szCs w:val="24"/>
        <w:lang w:val="ro-RO" w:eastAsia="ja-JP"/>
      </w:rPr>
    </w:pPr>
    <w:r w:rsidRPr="00152C8E">
      <w:rPr>
        <w:rFonts w:ascii="Times New Roman" w:eastAsia="MS Mincho" w:hAnsi="Times New Roman"/>
        <w:b/>
        <w:sz w:val="24"/>
        <w:szCs w:val="24"/>
        <w:lang w:val="ro-RO" w:eastAsia="ja-JP"/>
      </w:rPr>
      <w:t xml:space="preserve">          </w:t>
    </w:r>
  </w:p>
  <w:p w:rsidR="00152C8E" w:rsidRPr="00152C8E" w:rsidRDefault="00152C8E" w:rsidP="00152C8E">
    <w:pPr>
      <w:pStyle w:val="Citatintens"/>
      <w:pBdr>
        <w:bottom w:val="single" w:sz="4" w:space="0" w:color="5B9BD5"/>
      </w:pBdr>
      <w:spacing w:before="0" w:after="0" w:line="276" w:lineRule="auto"/>
      <w:ind w:left="0"/>
      <w:rPr>
        <w:rFonts w:eastAsia="MS Mincho"/>
        <w:color w:val="auto"/>
        <w:lang w:eastAsia="ja-JP"/>
      </w:rPr>
    </w:pPr>
    <w:r w:rsidRPr="00152C8E">
      <w:rPr>
        <w:noProof/>
        <w:lang w:val="en-GB" w:eastAsia="en-GB"/>
      </w:rPr>
      <w:drawing>
        <wp:inline distT="0" distB="0" distL="0" distR="0" wp14:anchorId="635AC4A0" wp14:editId="2C36245D">
          <wp:extent cx="588908" cy="561860"/>
          <wp:effectExtent l="0" t="0" r="1905" b="0"/>
          <wp:docPr id="4" name="Imagine 4" descr="C:\Users\raluca.vasiloae.ISUPH\Desktop\stema\Insemn heraldi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raluca.vasiloae.ISUPH\Desktop\stema\Insemn heraldic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15" cy="565015"/>
                  </a:xfrm>
                  <a:prstGeom prst="rect">
                    <a:avLst/>
                  </a:prstGeom>
                  <a:noFill/>
                  <a:ln>
                    <a:noFill/>
                  </a:ln>
                </pic:spPr>
              </pic:pic>
            </a:graphicData>
          </a:graphic>
        </wp:inline>
      </w:drawing>
    </w:r>
    <w:r w:rsidRPr="00152C8E">
      <w:rPr>
        <w:noProof/>
      </w:rPr>
      <w:t xml:space="preserve"> </w:t>
    </w:r>
    <w:r w:rsidRPr="00152C8E">
      <w:rPr>
        <w:rFonts w:eastAsia="MS Mincho"/>
        <w:color w:val="auto"/>
        <w:lang w:eastAsia="ja-JP"/>
      </w:rPr>
      <w:t>INSPECTORATUL PENTRU SITUAȚII DE URGENȚĂ</w:t>
    </w:r>
  </w:p>
  <w:p w:rsidR="00152C8E" w:rsidRDefault="00152C8E" w:rsidP="00152C8E">
    <w:pPr>
      <w:pStyle w:val="Citatintens"/>
      <w:pBdr>
        <w:bottom w:val="single" w:sz="4" w:space="0" w:color="5B9BD5"/>
      </w:pBdr>
      <w:spacing w:before="0" w:after="0" w:line="276" w:lineRule="auto"/>
      <w:ind w:left="0"/>
      <w:rPr>
        <w:rFonts w:eastAsia="MS Mincho"/>
        <w:color w:val="auto"/>
        <w:lang w:eastAsia="ja-JP"/>
      </w:rPr>
    </w:pPr>
    <w:r w:rsidRPr="00152C8E">
      <w:rPr>
        <w:rFonts w:eastAsia="MS Mincho"/>
        <w:color w:val="auto"/>
        <w:lang w:eastAsia="ja-JP"/>
      </w:rPr>
      <w:t xml:space="preserve">                    “Șerban Cantacuzino” AL JUDEȚULUI PRAHOVA  </w:t>
    </w:r>
  </w:p>
  <w:p w:rsidR="00152C8E" w:rsidRPr="00152C8E" w:rsidRDefault="00152C8E" w:rsidP="00152C8E">
    <w:pPr>
      <w:pStyle w:val="Citatintens"/>
      <w:pBdr>
        <w:bottom w:val="single" w:sz="4" w:space="0" w:color="5B9BD5"/>
      </w:pBdr>
      <w:spacing w:before="0" w:after="0" w:line="276" w:lineRule="auto"/>
      <w:ind w:left="0"/>
      <w:rPr>
        <w:rFonts w:eastAsia="MS Mincho"/>
        <w:color w:val="auto"/>
        <w:lang w:eastAsia="ja-JP"/>
      </w:rPr>
    </w:pPr>
    <w:r w:rsidRPr="00152C8E">
      <w:rPr>
        <w:rFonts w:eastAsia="MS Mincho"/>
        <w:color w:val="auto"/>
        <w:lang w:eastAsia="ja-JP"/>
      </w:rPr>
      <w:t xml:space="preserve">                                       </w:t>
    </w:r>
  </w:p>
  <w:p w:rsidR="00FC5114" w:rsidRPr="00152C8E" w:rsidRDefault="00152C8E" w:rsidP="00152C8E">
    <w:pPr>
      <w:spacing w:after="0" w:line="360" w:lineRule="auto"/>
      <w:jc w:val="both"/>
      <w:rPr>
        <w:rFonts w:ascii="Times New Roman" w:hAnsi="Times New Roman"/>
        <w:i/>
        <w:sz w:val="20"/>
        <w:szCs w:val="20"/>
        <w:lang w:val="ro-RO"/>
      </w:rPr>
    </w:pPr>
    <w:r w:rsidRPr="00152C8E">
      <w:rPr>
        <w:rFonts w:ascii="Times New Roman" w:hAnsi="Times New Roman"/>
        <w:i/>
        <w:lang w:val="ro-RO"/>
      </w:rPr>
      <w:t xml:space="preserve"> </w:t>
    </w:r>
    <w:r w:rsidRPr="00152C8E">
      <w:rPr>
        <w:rFonts w:ascii="Times New Roman" w:hAnsi="Times New Roman"/>
        <w:i/>
        <w:sz w:val="20"/>
        <w:szCs w:val="20"/>
        <w:lang w:val="ro-RO"/>
      </w:rPr>
      <w:t>Strada Ru</w:t>
    </w:r>
    <w:r w:rsidR="00584721">
      <w:rPr>
        <w:rFonts w:ascii="Times New Roman" w:hAnsi="Times New Roman"/>
        <w:i/>
        <w:sz w:val="20"/>
        <w:szCs w:val="20"/>
        <w:lang w:val="ro-RO"/>
      </w:rPr>
      <w:t>dului, nr. 96, Ploiești, tel</w:t>
    </w:r>
    <w:r w:rsidRPr="00152C8E">
      <w:rPr>
        <w:rFonts w:ascii="Times New Roman" w:hAnsi="Times New Roman"/>
        <w:i/>
        <w:sz w:val="20"/>
        <w:szCs w:val="20"/>
        <w:lang w:val="ro-RO"/>
      </w:rPr>
      <w:t xml:space="preserve">: </w:t>
    </w:r>
    <w:r w:rsidRPr="00152C8E">
      <w:rPr>
        <w:rFonts w:ascii="Times New Roman" w:hAnsi="Times New Roman" w:cs="Times New Roman"/>
        <w:sz w:val="20"/>
        <w:szCs w:val="20"/>
        <w:lang w:val="ro-RO"/>
      </w:rPr>
      <w:t>0786.715.159</w:t>
    </w:r>
    <w:r w:rsidRPr="00152C8E">
      <w:rPr>
        <w:rFonts w:ascii="Times New Roman" w:hAnsi="Times New Roman"/>
        <w:i/>
        <w:sz w:val="20"/>
        <w:szCs w:val="20"/>
        <w:lang w:val="ro-RO"/>
      </w:rPr>
      <w:t xml:space="preserve">, </w:t>
    </w:r>
    <w:r w:rsidRPr="00152C8E">
      <w:rPr>
        <w:rFonts w:ascii="Times New Roman" w:hAnsi="Times New Roman" w:cs="Times New Roman"/>
        <w:sz w:val="20"/>
        <w:szCs w:val="20"/>
        <w:lang w:val="ro-RO"/>
      </w:rPr>
      <w:t>0244.59.53.66</w:t>
    </w:r>
    <w:r w:rsidRPr="00152C8E">
      <w:rPr>
        <w:rFonts w:ascii="Times New Roman" w:hAnsi="Times New Roman"/>
        <w:sz w:val="20"/>
        <w:szCs w:val="20"/>
        <w:lang w:val="ro-RO"/>
      </w:rPr>
      <w:t xml:space="preserve">, </w:t>
    </w:r>
    <w:r w:rsidRPr="00152C8E">
      <w:rPr>
        <w:rFonts w:ascii="Times New Roman" w:hAnsi="Times New Roman"/>
        <w:i/>
        <w:sz w:val="20"/>
        <w:szCs w:val="20"/>
        <w:lang w:val="ro-RO"/>
      </w:rPr>
      <w:t xml:space="preserve">email: </w:t>
    </w:r>
    <w:hyperlink r:id="rId2" w:history="1">
      <w:r w:rsidR="00584721" w:rsidRPr="00AB3750">
        <w:rPr>
          <w:rStyle w:val="Hyperlink"/>
          <w:rFonts w:ascii="Times New Roman" w:hAnsi="Times New Roman"/>
          <w:i/>
          <w:sz w:val="20"/>
          <w:szCs w:val="20"/>
          <w:lang w:val="ro-RO"/>
        </w:rPr>
        <w:t>office@isuprahova.ro</w:t>
      </w:r>
    </w:hyperlink>
    <w:r w:rsidR="00A57AD4">
      <w:rPr>
        <w:rFonts w:ascii="Times New Roman" w:hAnsi="Times New Roman"/>
        <w:i/>
        <w:sz w:val="20"/>
        <w:szCs w:val="20"/>
        <w:lang w:val="ro-RO"/>
      </w:rPr>
      <w:t xml:space="preserve"> </w:t>
    </w:r>
    <w:r w:rsidRPr="00152C8E">
      <w:rPr>
        <w:rFonts w:ascii="Times New Roman" w:hAnsi="Times New Roman"/>
        <w:i/>
        <w:sz w:val="20"/>
        <w:szCs w:val="20"/>
        <w:lang w:val="ro-RO"/>
      </w:rPr>
      <w:t xml:space="preserve"> </w:t>
    </w:r>
    <w:r w:rsidR="00FC5114">
      <w:tab/>
      <w:t xml:space="preserve">    </w:t>
    </w:r>
    <w:r w:rsidR="00714FC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085"/>
    <w:multiLevelType w:val="hybridMultilevel"/>
    <w:tmpl w:val="19344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E3E08"/>
    <w:multiLevelType w:val="hybridMultilevel"/>
    <w:tmpl w:val="0DD0530E"/>
    <w:lvl w:ilvl="0" w:tplc="04180001">
      <w:start w:val="1"/>
      <w:numFmt w:val="bullet"/>
      <w:lvlText w:val=""/>
      <w:lvlJc w:val="left"/>
      <w:pPr>
        <w:ind w:left="1571" w:hanging="360"/>
      </w:pPr>
      <w:rPr>
        <w:rFonts w:ascii="Symbol" w:hAnsi="Symbol" w:hint="default"/>
      </w:rPr>
    </w:lvl>
    <w:lvl w:ilvl="1" w:tplc="04180003">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hint="default"/>
      </w:rPr>
    </w:lvl>
    <w:lvl w:ilvl="3" w:tplc="04180001">
      <w:start w:val="1"/>
      <w:numFmt w:val="bullet"/>
      <w:lvlText w:val=""/>
      <w:lvlJc w:val="left"/>
      <w:pPr>
        <w:ind w:left="3731" w:hanging="360"/>
      </w:pPr>
      <w:rPr>
        <w:rFonts w:ascii="Symbol" w:hAnsi="Symbol" w:hint="default"/>
      </w:rPr>
    </w:lvl>
    <w:lvl w:ilvl="4" w:tplc="04180003">
      <w:start w:val="1"/>
      <w:numFmt w:val="bullet"/>
      <w:lvlText w:val="o"/>
      <w:lvlJc w:val="left"/>
      <w:pPr>
        <w:ind w:left="4451" w:hanging="360"/>
      </w:pPr>
      <w:rPr>
        <w:rFonts w:ascii="Courier New" w:hAnsi="Courier New" w:cs="Courier New" w:hint="default"/>
      </w:rPr>
    </w:lvl>
    <w:lvl w:ilvl="5" w:tplc="04180005">
      <w:start w:val="1"/>
      <w:numFmt w:val="bullet"/>
      <w:lvlText w:val=""/>
      <w:lvlJc w:val="left"/>
      <w:pPr>
        <w:ind w:left="5171" w:hanging="360"/>
      </w:pPr>
      <w:rPr>
        <w:rFonts w:ascii="Wingdings" w:hAnsi="Wingdings" w:hint="default"/>
      </w:rPr>
    </w:lvl>
    <w:lvl w:ilvl="6" w:tplc="04180001">
      <w:start w:val="1"/>
      <w:numFmt w:val="bullet"/>
      <w:lvlText w:val=""/>
      <w:lvlJc w:val="left"/>
      <w:pPr>
        <w:ind w:left="5891" w:hanging="360"/>
      </w:pPr>
      <w:rPr>
        <w:rFonts w:ascii="Symbol" w:hAnsi="Symbol" w:hint="default"/>
      </w:rPr>
    </w:lvl>
    <w:lvl w:ilvl="7" w:tplc="04180003">
      <w:start w:val="1"/>
      <w:numFmt w:val="bullet"/>
      <w:lvlText w:val="o"/>
      <w:lvlJc w:val="left"/>
      <w:pPr>
        <w:ind w:left="6611" w:hanging="360"/>
      </w:pPr>
      <w:rPr>
        <w:rFonts w:ascii="Courier New" w:hAnsi="Courier New" w:cs="Courier New" w:hint="default"/>
      </w:rPr>
    </w:lvl>
    <w:lvl w:ilvl="8" w:tplc="04180005">
      <w:start w:val="1"/>
      <w:numFmt w:val="bullet"/>
      <w:lvlText w:val=""/>
      <w:lvlJc w:val="left"/>
      <w:pPr>
        <w:ind w:left="7331" w:hanging="360"/>
      </w:pPr>
      <w:rPr>
        <w:rFonts w:ascii="Wingdings" w:hAnsi="Wingdings" w:hint="default"/>
      </w:rPr>
    </w:lvl>
  </w:abstractNum>
  <w:abstractNum w:abstractNumId="2" w15:restartNumberingAfterBreak="0">
    <w:nsid w:val="04CC3733"/>
    <w:multiLevelType w:val="hybridMultilevel"/>
    <w:tmpl w:val="C1D2513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B240BD5"/>
    <w:multiLevelType w:val="hybridMultilevel"/>
    <w:tmpl w:val="5B202D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4654D7"/>
    <w:multiLevelType w:val="hybridMultilevel"/>
    <w:tmpl w:val="1336738C"/>
    <w:lvl w:ilvl="0" w:tplc="04090005">
      <w:start w:val="1"/>
      <w:numFmt w:val="bullet"/>
      <w:lvlText w:val=""/>
      <w:lvlJc w:val="left"/>
      <w:pPr>
        <w:ind w:left="1521" w:hanging="360"/>
      </w:pPr>
      <w:rPr>
        <w:rFonts w:ascii="Wingdings" w:hAnsi="Wingding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5" w15:restartNumberingAfterBreak="0">
    <w:nsid w:val="1C936C6C"/>
    <w:multiLevelType w:val="multilevel"/>
    <w:tmpl w:val="82C0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05C01"/>
    <w:multiLevelType w:val="hybridMultilevel"/>
    <w:tmpl w:val="CC36CF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37B5030"/>
    <w:multiLevelType w:val="hybridMultilevel"/>
    <w:tmpl w:val="C5587B1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3842D3E"/>
    <w:multiLevelType w:val="hybridMultilevel"/>
    <w:tmpl w:val="0540B016"/>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8F754B9"/>
    <w:multiLevelType w:val="hybridMultilevel"/>
    <w:tmpl w:val="2048B6B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65C18F7"/>
    <w:multiLevelType w:val="hybridMultilevel"/>
    <w:tmpl w:val="EC9E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602CE"/>
    <w:multiLevelType w:val="hybridMultilevel"/>
    <w:tmpl w:val="8F58C5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EBF5A5D"/>
    <w:multiLevelType w:val="hybridMultilevel"/>
    <w:tmpl w:val="D648FF5A"/>
    <w:lvl w:ilvl="0" w:tplc="04090005">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3" w15:restartNumberingAfterBreak="0">
    <w:nsid w:val="3F206D63"/>
    <w:multiLevelType w:val="hybridMultilevel"/>
    <w:tmpl w:val="E2AEB186"/>
    <w:lvl w:ilvl="0" w:tplc="430ECCD0">
      <w:numFmt w:val="bullet"/>
      <w:lvlText w:val=""/>
      <w:lvlJc w:val="left"/>
      <w:pPr>
        <w:ind w:left="720" w:hanging="360"/>
      </w:pPr>
      <w:rPr>
        <w:rFonts w:ascii="Symbol" w:eastAsia="Times New Roman"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317128"/>
    <w:multiLevelType w:val="hybridMultilevel"/>
    <w:tmpl w:val="9B66393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42E62826"/>
    <w:multiLevelType w:val="hybridMultilevel"/>
    <w:tmpl w:val="D0EC9F8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346D77"/>
    <w:multiLevelType w:val="hybridMultilevel"/>
    <w:tmpl w:val="13E6E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990B7E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B1B5D"/>
    <w:multiLevelType w:val="hybridMultilevel"/>
    <w:tmpl w:val="D5BC0E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EE491E"/>
    <w:multiLevelType w:val="hybridMultilevel"/>
    <w:tmpl w:val="017E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6570C"/>
    <w:multiLevelType w:val="hybridMultilevel"/>
    <w:tmpl w:val="83F604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C78697A"/>
    <w:multiLevelType w:val="hybridMultilevel"/>
    <w:tmpl w:val="9972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80C92"/>
    <w:multiLevelType w:val="hybridMultilevel"/>
    <w:tmpl w:val="D46CB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B6AA2"/>
    <w:multiLevelType w:val="hybridMultilevel"/>
    <w:tmpl w:val="27B80B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2461AE7"/>
    <w:multiLevelType w:val="hybridMultilevel"/>
    <w:tmpl w:val="82B4C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704000"/>
    <w:multiLevelType w:val="hybridMultilevel"/>
    <w:tmpl w:val="0804005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9DA4FAC"/>
    <w:multiLevelType w:val="hybridMultilevel"/>
    <w:tmpl w:val="FFCA8DE2"/>
    <w:lvl w:ilvl="0" w:tplc="B40A9614">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15:restartNumberingAfterBreak="0">
    <w:nsid w:val="5B31245B"/>
    <w:multiLevelType w:val="hybridMultilevel"/>
    <w:tmpl w:val="6CF8DC04"/>
    <w:lvl w:ilvl="0" w:tplc="3E06F2FC">
      <w:numFmt w:val="bullet"/>
      <w:lvlText w:val="–"/>
      <w:lvlJc w:val="left"/>
      <w:pPr>
        <w:ind w:left="750" w:hanging="39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F186CDB"/>
    <w:multiLevelType w:val="hybridMultilevel"/>
    <w:tmpl w:val="DCB80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06D6FAB"/>
    <w:multiLevelType w:val="hybridMultilevel"/>
    <w:tmpl w:val="A2E6D996"/>
    <w:lvl w:ilvl="0" w:tplc="043E2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E30BA4"/>
    <w:multiLevelType w:val="hybridMultilevel"/>
    <w:tmpl w:val="0A26D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3EB7D6E"/>
    <w:multiLevelType w:val="hybridMultilevel"/>
    <w:tmpl w:val="906289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59B2E03"/>
    <w:multiLevelType w:val="hybridMultilevel"/>
    <w:tmpl w:val="BC18670E"/>
    <w:lvl w:ilvl="0" w:tplc="04090005">
      <w:start w:val="1"/>
      <w:numFmt w:val="bullet"/>
      <w:lvlText w:val=""/>
      <w:lvlJc w:val="left"/>
      <w:pPr>
        <w:ind w:left="1822" w:hanging="360"/>
      </w:pPr>
      <w:rPr>
        <w:rFonts w:ascii="Wingdings" w:hAnsi="Wingdings" w:hint="default"/>
      </w:rPr>
    </w:lvl>
    <w:lvl w:ilvl="1" w:tplc="04090003" w:tentative="1">
      <w:start w:val="1"/>
      <w:numFmt w:val="bullet"/>
      <w:lvlText w:val="o"/>
      <w:lvlJc w:val="left"/>
      <w:pPr>
        <w:ind w:left="2542" w:hanging="360"/>
      </w:pPr>
      <w:rPr>
        <w:rFonts w:ascii="Courier New" w:hAnsi="Courier New" w:cs="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cs="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cs="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32" w15:restartNumberingAfterBreak="0">
    <w:nsid w:val="67032613"/>
    <w:multiLevelType w:val="hybridMultilevel"/>
    <w:tmpl w:val="9D50B2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7317F58"/>
    <w:multiLevelType w:val="multilevel"/>
    <w:tmpl w:val="30C66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D75603"/>
    <w:multiLevelType w:val="hybridMultilevel"/>
    <w:tmpl w:val="07CEBF3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693149DD"/>
    <w:multiLevelType w:val="hybridMultilevel"/>
    <w:tmpl w:val="00F29302"/>
    <w:lvl w:ilvl="0" w:tplc="053E9DD2">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6" w15:restartNumberingAfterBreak="0">
    <w:nsid w:val="6A8A7DAF"/>
    <w:multiLevelType w:val="hybridMultilevel"/>
    <w:tmpl w:val="8862B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F75985"/>
    <w:multiLevelType w:val="hybridMultilevel"/>
    <w:tmpl w:val="35C2D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CA82552"/>
    <w:multiLevelType w:val="hybridMultilevel"/>
    <w:tmpl w:val="4EDCAFCA"/>
    <w:lvl w:ilvl="0" w:tplc="4418B96E">
      <w:numFmt w:val="bullet"/>
      <w:lvlText w:val="-"/>
      <w:lvlJc w:val="left"/>
      <w:pPr>
        <w:ind w:left="1530" w:hanging="117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5063226"/>
    <w:multiLevelType w:val="hybridMultilevel"/>
    <w:tmpl w:val="88B61CF2"/>
    <w:lvl w:ilvl="0" w:tplc="42C631F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D3E7A15"/>
    <w:multiLevelType w:val="hybridMultilevel"/>
    <w:tmpl w:val="20CC8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42AB9"/>
    <w:multiLevelType w:val="hybridMultilevel"/>
    <w:tmpl w:val="BDB8B4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F15160"/>
    <w:multiLevelType w:val="multilevel"/>
    <w:tmpl w:val="265E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6221F4"/>
    <w:multiLevelType w:val="hybridMultilevel"/>
    <w:tmpl w:val="82F0B9A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0"/>
  </w:num>
  <w:num w:numId="4">
    <w:abstractNumId w:val="16"/>
  </w:num>
  <w:num w:numId="5">
    <w:abstractNumId w:val="18"/>
  </w:num>
  <w:num w:numId="6">
    <w:abstractNumId w:val="37"/>
  </w:num>
  <w:num w:numId="7">
    <w:abstractNumId w:val="40"/>
  </w:num>
  <w:num w:numId="8">
    <w:abstractNumId w:val="42"/>
  </w:num>
  <w:num w:numId="9">
    <w:abstractNumId w:val="10"/>
  </w:num>
  <w:num w:numId="10">
    <w:abstractNumId w:val="2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7"/>
  </w:num>
  <w:num w:numId="17">
    <w:abstractNumId w:val="2"/>
  </w:num>
  <w:num w:numId="18">
    <w:abstractNumId w:val="43"/>
  </w:num>
  <w:num w:numId="19">
    <w:abstractNumId w:val="38"/>
  </w:num>
  <w:num w:numId="20">
    <w:abstractNumId w:val="30"/>
  </w:num>
  <w:num w:numId="21">
    <w:abstractNumId w:val="27"/>
  </w:num>
  <w:num w:numId="22">
    <w:abstractNumId w:val="33"/>
  </w:num>
  <w:num w:numId="23">
    <w:abstractNumId w:val="8"/>
  </w:num>
  <w:num w:numId="24">
    <w:abstractNumId w:val="31"/>
  </w:num>
  <w:num w:numId="25">
    <w:abstractNumId w:val="41"/>
  </w:num>
  <w:num w:numId="26">
    <w:abstractNumId w:val="4"/>
  </w:num>
  <w:num w:numId="27">
    <w:abstractNumId w:val="12"/>
  </w:num>
  <w:num w:numId="28">
    <w:abstractNumId w:val="1"/>
  </w:num>
  <w:num w:numId="29">
    <w:abstractNumId w:val="5"/>
  </w:num>
  <w:num w:numId="30">
    <w:abstractNumId w:val="32"/>
  </w:num>
  <w:num w:numId="31">
    <w:abstractNumId w:val="6"/>
  </w:num>
  <w:num w:numId="32">
    <w:abstractNumId w:val="9"/>
  </w:num>
  <w:num w:numId="33">
    <w:abstractNumId w:val="11"/>
  </w:num>
  <w:num w:numId="34">
    <w:abstractNumId w:val="24"/>
  </w:num>
  <w:num w:numId="35">
    <w:abstractNumId w:val="6"/>
  </w:num>
  <w:num w:numId="36">
    <w:abstractNumId w:val="9"/>
  </w:num>
  <w:num w:numId="37">
    <w:abstractNumId w:val="11"/>
  </w:num>
  <w:num w:numId="38">
    <w:abstractNumId w:val="22"/>
  </w:num>
  <w:num w:numId="39">
    <w:abstractNumId w:val="35"/>
  </w:num>
  <w:num w:numId="40">
    <w:abstractNumId w:val="19"/>
  </w:num>
  <w:num w:numId="41">
    <w:abstractNumId w:val="39"/>
  </w:num>
  <w:num w:numId="42">
    <w:abstractNumId w:val="17"/>
  </w:num>
  <w:num w:numId="43">
    <w:abstractNumId w:val="26"/>
  </w:num>
  <w:num w:numId="44">
    <w:abstractNumId w:val="14"/>
  </w:num>
  <w:num w:numId="45">
    <w:abstractNumId w:val="34"/>
  </w:num>
  <w:num w:numId="46">
    <w:abstractNumId w:val="1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DF"/>
    <w:rsid w:val="00000115"/>
    <w:rsid w:val="000010B3"/>
    <w:rsid w:val="000013FA"/>
    <w:rsid w:val="00004339"/>
    <w:rsid w:val="00006096"/>
    <w:rsid w:val="00011261"/>
    <w:rsid w:val="000126E7"/>
    <w:rsid w:val="00012705"/>
    <w:rsid w:val="000128C6"/>
    <w:rsid w:val="00020071"/>
    <w:rsid w:val="00020429"/>
    <w:rsid w:val="000248A2"/>
    <w:rsid w:val="00026DF5"/>
    <w:rsid w:val="000346F4"/>
    <w:rsid w:val="00034FA1"/>
    <w:rsid w:val="00036E44"/>
    <w:rsid w:val="00036F0C"/>
    <w:rsid w:val="0005310B"/>
    <w:rsid w:val="00054962"/>
    <w:rsid w:val="00054C09"/>
    <w:rsid w:val="00056096"/>
    <w:rsid w:val="000661CA"/>
    <w:rsid w:val="00075A61"/>
    <w:rsid w:val="000771B8"/>
    <w:rsid w:val="00081438"/>
    <w:rsid w:val="000906B4"/>
    <w:rsid w:val="00091071"/>
    <w:rsid w:val="000910BB"/>
    <w:rsid w:val="0009321C"/>
    <w:rsid w:val="00097332"/>
    <w:rsid w:val="000A0311"/>
    <w:rsid w:val="000A39EE"/>
    <w:rsid w:val="000B1484"/>
    <w:rsid w:val="000B1DA1"/>
    <w:rsid w:val="000B3E28"/>
    <w:rsid w:val="000B5BD1"/>
    <w:rsid w:val="000B63C7"/>
    <w:rsid w:val="000B77B3"/>
    <w:rsid w:val="000C3917"/>
    <w:rsid w:val="000C41ED"/>
    <w:rsid w:val="000C50FA"/>
    <w:rsid w:val="000C6D0C"/>
    <w:rsid w:val="000D0973"/>
    <w:rsid w:val="000D323E"/>
    <w:rsid w:val="000D3D08"/>
    <w:rsid w:val="000D4F3F"/>
    <w:rsid w:val="000D5D06"/>
    <w:rsid w:val="000E1540"/>
    <w:rsid w:val="000E20BE"/>
    <w:rsid w:val="000E21F3"/>
    <w:rsid w:val="000E617D"/>
    <w:rsid w:val="000F10EB"/>
    <w:rsid w:val="000F110C"/>
    <w:rsid w:val="000F1E3D"/>
    <w:rsid w:val="000F320E"/>
    <w:rsid w:val="00111D68"/>
    <w:rsid w:val="00114460"/>
    <w:rsid w:val="00114D52"/>
    <w:rsid w:val="00115965"/>
    <w:rsid w:val="00117EBE"/>
    <w:rsid w:val="001200FB"/>
    <w:rsid w:val="0012464D"/>
    <w:rsid w:val="00124764"/>
    <w:rsid w:val="00126DDC"/>
    <w:rsid w:val="00127593"/>
    <w:rsid w:val="00135194"/>
    <w:rsid w:val="00140152"/>
    <w:rsid w:val="00142087"/>
    <w:rsid w:val="00142260"/>
    <w:rsid w:val="001458F9"/>
    <w:rsid w:val="00147624"/>
    <w:rsid w:val="00151690"/>
    <w:rsid w:val="00151AA9"/>
    <w:rsid w:val="00151F6A"/>
    <w:rsid w:val="00152C8E"/>
    <w:rsid w:val="001547DE"/>
    <w:rsid w:val="001566A4"/>
    <w:rsid w:val="00157833"/>
    <w:rsid w:val="001600D2"/>
    <w:rsid w:val="00160386"/>
    <w:rsid w:val="00161896"/>
    <w:rsid w:val="00165A1C"/>
    <w:rsid w:val="00165C3D"/>
    <w:rsid w:val="00167D5E"/>
    <w:rsid w:val="00167F7E"/>
    <w:rsid w:val="00171F78"/>
    <w:rsid w:val="0017382B"/>
    <w:rsid w:val="0017384A"/>
    <w:rsid w:val="001748F3"/>
    <w:rsid w:val="001770AB"/>
    <w:rsid w:val="001817A9"/>
    <w:rsid w:val="0018360D"/>
    <w:rsid w:val="00183A54"/>
    <w:rsid w:val="00186113"/>
    <w:rsid w:val="00191947"/>
    <w:rsid w:val="001926E1"/>
    <w:rsid w:val="00192E14"/>
    <w:rsid w:val="001949A3"/>
    <w:rsid w:val="001A0F11"/>
    <w:rsid w:val="001A4689"/>
    <w:rsid w:val="001A4BA8"/>
    <w:rsid w:val="001A6236"/>
    <w:rsid w:val="001A7E5E"/>
    <w:rsid w:val="001B2278"/>
    <w:rsid w:val="001B4540"/>
    <w:rsid w:val="001B5805"/>
    <w:rsid w:val="001B6E09"/>
    <w:rsid w:val="001C0F76"/>
    <w:rsid w:val="001C33A4"/>
    <w:rsid w:val="001D1394"/>
    <w:rsid w:val="001D2227"/>
    <w:rsid w:val="001D4801"/>
    <w:rsid w:val="001E036B"/>
    <w:rsid w:val="001E150D"/>
    <w:rsid w:val="001F1161"/>
    <w:rsid w:val="001F11AB"/>
    <w:rsid w:val="001F141B"/>
    <w:rsid w:val="001F17A6"/>
    <w:rsid w:val="001F2FE7"/>
    <w:rsid w:val="001F7771"/>
    <w:rsid w:val="00200F0F"/>
    <w:rsid w:val="00201549"/>
    <w:rsid w:val="0020263F"/>
    <w:rsid w:val="00205A2D"/>
    <w:rsid w:val="00211047"/>
    <w:rsid w:val="0021123C"/>
    <w:rsid w:val="00213AFD"/>
    <w:rsid w:val="0021412E"/>
    <w:rsid w:val="00220726"/>
    <w:rsid w:val="00222093"/>
    <w:rsid w:val="00222FE7"/>
    <w:rsid w:val="0023076E"/>
    <w:rsid w:val="00232B54"/>
    <w:rsid w:val="00232D68"/>
    <w:rsid w:val="00236405"/>
    <w:rsid w:val="002408FB"/>
    <w:rsid w:val="002428E3"/>
    <w:rsid w:val="002441F3"/>
    <w:rsid w:val="00251029"/>
    <w:rsid w:val="002522C8"/>
    <w:rsid w:val="00255318"/>
    <w:rsid w:val="00255FEE"/>
    <w:rsid w:val="00260BC7"/>
    <w:rsid w:val="00270124"/>
    <w:rsid w:val="0027268A"/>
    <w:rsid w:val="00272773"/>
    <w:rsid w:val="00277785"/>
    <w:rsid w:val="00282E23"/>
    <w:rsid w:val="00287728"/>
    <w:rsid w:val="00294107"/>
    <w:rsid w:val="002952BA"/>
    <w:rsid w:val="00297B26"/>
    <w:rsid w:val="002B0740"/>
    <w:rsid w:val="002B2724"/>
    <w:rsid w:val="002B49F6"/>
    <w:rsid w:val="002B50C5"/>
    <w:rsid w:val="002B51E2"/>
    <w:rsid w:val="002B5B05"/>
    <w:rsid w:val="002C749E"/>
    <w:rsid w:val="002C7652"/>
    <w:rsid w:val="002D359B"/>
    <w:rsid w:val="002D4DBD"/>
    <w:rsid w:val="002E4AA5"/>
    <w:rsid w:val="002E5A02"/>
    <w:rsid w:val="002F135E"/>
    <w:rsid w:val="002F2165"/>
    <w:rsid w:val="002F2D82"/>
    <w:rsid w:val="002F4337"/>
    <w:rsid w:val="0030679B"/>
    <w:rsid w:val="00306D6A"/>
    <w:rsid w:val="003110E8"/>
    <w:rsid w:val="003116E3"/>
    <w:rsid w:val="00311E4F"/>
    <w:rsid w:val="003123CD"/>
    <w:rsid w:val="00317E67"/>
    <w:rsid w:val="00323110"/>
    <w:rsid w:val="00324FA8"/>
    <w:rsid w:val="00325C07"/>
    <w:rsid w:val="0033077C"/>
    <w:rsid w:val="00331D93"/>
    <w:rsid w:val="00335F31"/>
    <w:rsid w:val="00343B63"/>
    <w:rsid w:val="00350C25"/>
    <w:rsid w:val="00350D19"/>
    <w:rsid w:val="003516F6"/>
    <w:rsid w:val="00351A92"/>
    <w:rsid w:val="003532CF"/>
    <w:rsid w:val="00353425"/>
    <w:rsid w:val="00356C60"/>
    <w:rsid w:val="00357CAF"/>
    <w:rsid w:val="003604F3"/>
    <w:rsid w:val="00360927"/>
    <w:rsid w:val="003621FD"/>
    <w:rsid w:val="00362E7F"/>
    <w:rsid w:val="00366E88"/>
    <w:rsid w:val="00371960"/>
    <w:rsid w:val="00371DE4"/>
    <w:rsid w:val="003744A6"/>
    <w:rsid w:val="00374EFB"/>
    <w:rsid w:val="00374FBD"/>
    <w:rsid w:val="00376623"/>
    <w:rsid w:val="00381109"/>
    <w:rsid w:val="0038617D"/>
    <w:rsid w:val="00386EDE"/>
    <w:rsid w:val="00387508"/>
    <w:rsid w:val="00390510"/>
    <w:rsid w:val="0039522A"/>
    <w:rsid w:val="0039692F"/>
    <w:rsid w:val="00397DF1"/>
    <w:rsid w:val="003B084D"/>
    <w:rsid w:val="003B7B5B"/>
    <w:rsid w:val="003C1F67"/>
    <w:rsid w:val="003C4909"/>
    <w:rsid w:val="003C73FF"/>
    <w:rsid w:val="003D300A"/>
    <w:rsid w:val="003D4225"/>
    <w:rsid w:val="003D5A62"/>
    <w:rsid w:val="003E2214"/>
    <w:rsid w:val="003E3498"/>
    <w:rsid w:val="003E5787"/>
    <w:rsid w:val="003E7257"/>
    <w:rsid w:val="003E74DF"/>
    <w:rsid w:val="003F43FA"/>
    <w:rsid w:val="003F51BE"/>
    <w:rsid w:val="003F78BC"/>
    <w:rsid w:val="003F7E8E"/>
    <w:rsid w:val="00400437"/>
    <w:rsid w:val="00402219"/>
    <w:rsid w:val="00402DAE"/>
    <w:rsid w:val="00403DF8"/>
    <w:rsid w:val="0040620E"/>
    <w:rsid w:val="00410472"/>
    <w:rsid w:val="00412320"/>
    <w:rsid w:val="0041335D"/>
    <w:rsid w:val="004138EE"/>
    <w:rsid w:val="00416818"/>
    <w:rsid w:val="00417D2E"/>
    <w:rsid w:val="00421CB8"/>
    <w:rsid w:val="004279CC"/>
    <w:rsid w:val="00427A92"/>
    <w:rsid w:val="00431BFC"/>
    <w:rsid w:val="00435918"/>
    <w:rsid w:val="00436FE7"/>
    <w:rsid w:val="00437EE8"/>
    <w:rsid w:val="004423A8"/>
    <w:rsid w:val="00443139"/>
    <w:rsid w:val="00445BC3"/>
    <w:rsid w:val="004466C4"/>
    <w:rsid w:val="004471DF"/>
    <w:rsid w:val="0045040C"/>
    <w:rsid w:val="00453E4F"/>
    <w:rsid w:val="00457F18"/>
    <w:rsid w:val="004604ED"/>
    <w:rsid w:val="00461EAC"/>
    <w:rsid w:val="004658A4"/>
    <w:rsid w:val="0046648A"/>
    <w:rsid w:val="0047273F"/>
    <w:rsid w:val="004744D0"/>
    <w:rsid w:val="004745E6"/>
    <w:rsid w:val="00474734"/>
    <w:rsid w:val="0047761E"/>
    <w:rsid w:val="00480999"/>
    <w:rsid w:val="00481748"/>
    <w:rsid w:val="00485A21"/>
    <w:rsid w:val="004870EA"/>
    <w:rsid w:val="0049229E"/>
    <w:rsid w:val="0049502A"/>
    <w:rsid w:val="004A42C6"/>
    <w:rsid w:val="004A7DDF"/>
    <w:rsid w:val="004B025F"/>
    <w:rsid w:val="004B47B2"/>
    <w:rsid w:val="004C20CA"/>
    <w:rsid w:val="004C29CC"/>
    <w:rsid w:val="004C3B35"/>
    <w:rsid w:val="004C7E80"/>
    <w:rsid w:val="004D038A"/>
    <w:rsid w:val="004E00D6"/>
    <w:rsid w:val="004E12BC"/>
    <w:rsid w:val="004E640C"/>
    <w:rsid w:val="004E68BC"/>
    <w:rsid w:val="004E6B45"/>
    <w:rsid w:val="004E74D2"/>
    <w:rsid w:val="004F07E5"/>
    <w:rsid w:val="004F2947"/>
    <w:rsid w:val="004F33A1"/>
    <w:rsid w:val="00504589"/>
    <w:rsid w:val="00504FE9"/>
    <w:rsid w:val="00510541"/>
    <w:rsid w:val="00511E12"/>
    <w:rsid w:val="00512E86"/>
    <w:rsid w:val="00514157"/>
    <w:rsid w:val="00515205"/>
    <w:rsid w:val="00515F55"/>
    <w:rsid w:val="00521148"/>
    <w:rsid w:val="005226DA"/>
    <w:rsid w:val="00530984"/>
    <w:rsid w:val="00533AC8"/>
    <w:rsid w:val="0053786C"/>
    <w:rsid w:val="00537AE1"/>
    <w:rsid w:val="0054046C"/>
    <w:rsid w:val="00542480"/>
    <w:rsid w:val="00546342"/>
    <w:rsid w:val="005531D7"/>
    <w:rsid w:val="00553AC1"/>
    <w:rsid w:val="0055551F"/>
    <w:rsid w:val="005569E3"/>
    <w:rsid w:val="00562849"/>
    <w:rsid w:val="005663BB"/>
    <w:rsid w:val="00570FBB"/>
    <w:rsid w:val="00572205"/>
    <w:rsid w:val="005723A6"/>
    <w:rsid w:val="005725A7"/>
    <w:rsid w:val="005747E2"/>
    <w:rsid w:val="00575BFB"/>
    <w:rsid w:val="005800A4"/>
    <w:rsid w:val="00580F02"/>
    <w:rsid w:val="00580FB0"/>
    <w:rsid w:val="005818E1"/>
    <w:rsid w:val="00584721"/>
    <w:rsid w:val="005856B6"/>
    <w:rsid w:val="00587AFF"/>
    <w:rsid w:val="00592AD5"/>
    <w:rsid w:val="00592FC4"/>
    <w:rsid w:val="005A09FA"/>
    <w:rsid w:val="005A1710"/>
    <w:rsid w:val="005A243E"/>
    <w:rsid w:val="005A63AB"/>
    <w:rsid w:val="005A7A58"/>
    <w:rsid w:val="005B09F2"/>
    <w:rsid w:val="005B0FBB"/>
    <w:rsid w:val="005B27A0"/>
    <w:rsid w:val="005B2EF3"/>
    <w:rsid w:val="005B7D11"/>
    <w:rsid w:val="005C1934"/>
    <w:rsid w:val="005C1AE4"/>
    <w:rsid w:val="005D78E5"/>
    <w:rsid w:val="005D79EF"/>
    <w:rsid w:val="005D7D9B"/>
    <w:rsid w:val="005E0BDC"/>
    <w:rsid w:val="005F02BE"/>
    <w:rsid w:val="005F1715"/>
    <w:rsid w:val="005F252E"/>
    <w:rsid w:val="005F3658"/>
    <w:rsid w:val="005F4685"/>
    <w:rsid w:val="005F6870"/>
    <w:rsid w:val="005F6B9D"/>
    <w:rsid w:val="005F6EE1"/>
    <w:rsid w:val="005F78F0"/>
    <w:rsid w:val="00601626"/>
    <w:rsid w:val="0060245A"/>
    <w:rsid w:val="00606B5A"/>
    <w:rsid w:val="00614166"/>
    <w:rsid w:val="00625E58"/>
    <w:rsid w:val="00627F51"/>
    <w:rsid w:val="006301F6"/>
    <w:rsid w:val="006337EC"/>
    <w:rsid w:val="006344D0"/>
    <w:rsid w:val="00635F0B"/>
    <w:rsid w:val="006405DB"/>
    <w:rsid w:val="006412C3"/>
    <w:rsid w:val="00644179"/>
    <w:rsid w:val="006633F9"/>
    <w:rsid w:val="0066385B"/>
    <w:rsid w:val="00664C23"/>
    <w:rsid w:val="006651CF"/>
    <w:rsid w:val="006728C6"/>
    <w:rsid w:val="00672BFA"/>
    <w:rsid w:val="006754D1"/>
    <w:rsid w:val="00680404"/>
    <w:rsid w:val="00684729"/>
    <w:rsid w:val="00685E2D"/>
    <w:rsid w:val="006876CA"/>
    <w:rsid w:val="00690809"/>
    <w:rsid w:val="006913FA"/>
    <w:rsid w:val="006958DD"/>
    <w:rsid w:val="0069732B"/>
    <w:rsid w:val="006A291D"/>
    <w:rsid w:val="006B07A1"/>
    <w:rsid w:val="006B6322"/>
    <w:rsid w:val="006C3427"/>
    <w:rsid w:val="006C4E2B"/>
    <w:rsid w:val="006C54AB"/>
    <w:rsid w:val="006C5FB4"/>
    <w:rsid w:val="006C6FAB"/>
    <w:rsid w:val="006C78ED"/>
    <w:rsid w:val="006D3C7F"/>
    <w:rsid w:val="006D5169"/>
    <w:rsid w:val="006D53C8"/>
    <w:rsid w:val="006E4BAC"/>
    <w:rsid w:val="006E683C"/>
    <w:rsid w:val="006E774D"/>
    <w:rsid w:val="006F07F8"/>
    <w:rsid w:val="006F1538"/>
    <w:rsid w:val="006F1CE3"/>
    <w:rsid w:val="006F3CE4"/>
    <w:rsid w:val="006F48E1"/>
    <w:rsid w:val="006F613B"/>
    <w:rsid w:val="0070030D"/>
    <w:rsid w:val="0070050F"/>
    <w:rsid w:val="00700DB7"/>
    <w:rsid w:val="00701A37"/>
    <w:rsid w:val="0070228F"/>
    <w:rsid w:val="00704C0F"/>
    <w:rsid w:val="00705CBB"/>
    <w:rsid w:val="007074E8"/>
    <w:rsid w:val="00712496"/>
    <w:rsid w:val="007130F9"/>
    <w:rsid w:val="00714FC1"/>
    <w:rsid w:val="0071792D"/>
    <w:rsid w:val="00720A4F"/>
    <w:rsid w:val="007243C1"/>
    <w:rsid w:val="0072479F"/>
    <w:rsid w:val="00725F4E"/>
    <w:rsid w:val="00730AA2"/>
    <w:rsid w:val="00733429"/>
    <w:rsid w:val="007337C2"/>
    <w:rsid w:val="007355BA"/>
    <w:rsid w:val="00735D00"/>
    <w:rsid w:val="00746A71"/>
    <w:rsid w:val="00746B42"/>
    <w:rsid w:val="00752F5E"/>
    <w:rsid w:val="00757002"/>
    <w:rsid w:val="0076000E"/>
    <w:rsid w:val="00760D50"/>
    <w:rsid w:val="007653DF"/>
    <w:rsid w:val="00767DAF"/>
    <w:rsid w:val="00767E0A"/>
    <w:rsid w:val="00774C90"/>
    <w:rsid w:val="00775B3B"/>
    <w:rsid w:val="0077619D"/>
    <w:rsid w:val="007762D0"/>
    <w:rsid w:val="00780117"/>
    <w:rsid w:val="007802CA"/>
    <w:rsid w:val="00783E3B"/>
    <w:rsid w:val="00785097"/>
    <w:rsid w:val="00785439"/>
    <w:rsid w:val="00785CF8"/>
    <w:rsid w:val="007879BD"/>
    <w:rsid w:val="007914ED"/>
    <w:rsid w:val="007951C5"/>
    <w:rsid w:val="007A0B5E"/>
    <w:rsid w:val="007A192F"/>
    <w:rsid w:val="007A57E9"/>
    <w:rsid w:val="007A5C8A"/>
    <w:rsid w:val="007A75FE"/>
    <w:rsid w:val="007B10E5"/>
    <w:rsid w:val="007B1F3E"/>
    <w:rsid w:val="007B6C7D"/>
    <w:rsid w:val="007C4CF5"/>
    <w:rsid w:val="007D3D42"/>
    <w:rsid w:val="007D6D04"/>
    <w:rsid w:val="007D7618"/>
    <w:rsid w:val="007E0031"/>
    <w:rsid w:val="007E0860"/>
    <w:rsid w:val="007E1F6A"/>
    <w:rsid w:val="007E2F36"/>
    <w:rsid w:val="007E4B28"/>
    <w:rsid w:val="007E69B6"/>
    <w:rsid w:val="007F1FBC"/>
    <w:rsid w:val="007F2814"/>
    <w:rsid w:val="007F6133"/>
    <w:rsid w:val="00803666"/>
    <w:rsid w:val="0081328F"/>
    <w:rsid w:val="00820864"/>
    <w:rsid w:val="00820AF8"/>
    <w:rsid w:val="00822C36"/>
    <w:rsid w:val="0082632A"/>
    <w:rsid w:val="0082663A"/>
    <w:rsid w:val="00831CD0"/>
    <w:rsid w:val="00833BDB"/>
    <w:rsid w:val="008419B3"/>
    <w:rsid w:val="0084260E"/>
    <w:rsid w:val="0084278A"/>
    <w:rsid w:val="00843A20"/>
    <w:rsid w:val="00846BA2"/>
    <w:rsid w:val="008472DB"/>
    <w:rsid w:val="00847394"/>
    <w:rsid w:val="00847E20"/>
    <w:rsid w:val="00854638"/>
    <w:rsid w:val="0085548B"/>
    <w:rsid w:val="00861C63"/>
    <w:rsid w:val="00863D78"/>
    <w:rsid w:val="00870454"/>
    <w:rsid w:val="00871453"/>
    <w:rsid w:val="008721BA"/>
    <w:rsid w:val="00872459"/>
    <w:rsid w:val="008747F3"/>
    <w:rsid w:val="00876BEF"/>
    <w:rsid w:val="00876F66"/>
    <w:rsid w:val="008804A5"/>
    <w:rsid w:val="00882947"/>
    <w:rsid w:val="00884A3D"/>
    <w:rsid w:val="0089257D"/>
    <w:rsid w:val="00896B8D"/>
    <w:rsid w:val="00897045"/>
    <w:rsid w:val="008A24CC"/>
    <w:rsid w:val="008B0661"/>
    <w:rsid w:val="008B1337"/>
    <w:rsid w:val="008B1B7B"/>
    <w:rsid w:val="008B2C9F"/>
    <w:rsid w:val="008B2D1C"/>
    <w:rsid w:val="008B4465"/>
    <w:rsid w:val="008B6AB9"/>
    <w:rsid w:val="008C0329"/>
    <w:rsid w:val="008C0D83"/>
    <w:rsid w:val="008C4DB3"/>
    <w:rsid w:val="008C68DE"/>
    <w:rsid w:val="008D10DD"/>
    <w:rsid w:val="008D4816"/>
    <w:rsid w:val="008D5436"/>
    <w:rsid w:val="008E3A46"/>
    <w:rsid w:val="008E4F67"/>
    <w:rsid w:val="008E5F29"/>
    <w:rsid w:val="008E7DC5"/>
    <w:rsid w:val="008F019B"/>
    <w:rsid w:val="008F09BA"/>
    <w:rsid w:val="008F25B1"/>
    <w:rsid w:val="008F667F"/>
    <w:rsid w:val="008F6C9C"/>
    <w:rsid w:val="0090244B"/>
    <w:rsid w:val="00902AA4"/>
    <w:rsid w:val="009046F5"/>
    <w:rsid w:val="00904CB7"/>
    <w:rsid w:val="00910DE4"/>
    <w:rsid w:val="00915D37"/>
    <w:rsid w:val="00916FDD"/>
    <w:rsid w:val="009231C1"/>
    <w:rsid w:val="009239CF"/>
    <w:rsid w:val="009313A1"/>
    <w:rsid w:val="00933C7B"/>
    <w:rsid w:val="0093401D"/>
    <w:rsid w:val="0094023B"/>
    <w:rsid w:val="00942808"/>
    <w:rsid w:val="00942913"/>
    <w:rsid w:val="00942D92"/>
    <w:rsid w:val="009450C8"/>
    <w:rsid w:val="0094632A"/>
    <w:rsid w:val="0094757A"/>
    <w:rsid w:val="00952217"/>
    <w:rsid w:val="009522E1"/>
    <w:rsid w:val="00956312"/>
    <w:rsid w:val="00963F41"/>
    <w:rsid w:val="009642AD"/>
    <w:rsid w:val="00964F45"/>
    <w:rsid w:val="00965D7B"/>
    <w:rsid w:val="00970E5A"/>
    <w:rsid w:val="00972B84"/>
    <w:rsid w:val="00972E26"/>
    <w:rsid w:val="00972EBF"/>
    <w:rsid w:val="00973471"/>
    <w:rsid w:val="00973F99"/>
    <w:rsid w:val="00975881"/>
    <w:rsid w:val="00977614"/>
    <w:rsid w:val="0098056E"/>
    <w:rsid w:val="00980A04"/>
    <w:rsid w:val="00981041"/>
    <w:rsid w:val="00981A0D"/>
    <w:rsid w:val="009851E0"/>
    <w:rsid w:val="00985B8E"/>
    <w:rsid w:val="00985DDB"/>
    <w:rsid w:val="00986E76"/>
    <w:rsid w:val="009903BB"/>
    <w:rsid w:val="00991050"/>
    <w:rsid w:val="00991D72"/>
    <w:rsid w:val="00994814"/>
    <w:rsid w:val="00995B96"/>
    <w:rsid w:val="00995D9C"/>
    <w:rsid w:val="00996A96"/>
    <w:rsid w:val="00997369"/>
    <w:rsid w:val="009A09F7"/>
    <w:rsid w:val="009A0B8E"/>
    <w:rsid w:val="009A4E7F"/>
    <w:rsid w:val="009A5149"/>
    <w:rsid w:val="009A568A"/>
    <w:rsid w:val="009A649C"/>
    <w:rsid w:val="009B05C5"/>
    <w:rsid w:val="009B2B4D"/>
    <w:rsid w:val="009B6BC1"/>
    <w:rsid w:val="009C05AD"/>
    <w:rsid w:val="009C108C"/>
    <w:rsid w:val="009C1FC7"/>
    <w:rsid w:val="009C297C"/>
    <w:rsid w:val="009C6F3E"/>
    <w:rsid w:val="009D7486"/>
    <w:rsid w:val="009E016F"/>
    <w:rsid w:val="009E0F42"/>
    <w:rsid w:val="009E1F36"/>
    <w:rsid w:val="009E4A10"/>
    <w:rsid w:val="009F3215"/>
    <w:rsid w:val="009F558E"/>
    <w:rsid w:val="009F7E2C"/>
    <w:rsid w:val="00A001F5"/>
    <w:rsid w:val="00A005E3"/>
    <w:rsid w:val="00A04617"/>
    <w:rsid w:val="00A05A6F"/>
    <w:rsid w:val="00A06CD5"/>
    <w:rsid w:val="00A11474"/>
    <w:rsid w:val="00A1413E"/>
    <w:rsid w:val="00A20B96"/>
    <w:rsid w:val="00A23852"/>
    <w:rsid w:val="00A2391E"/>
    <w:rsid w:val="00A24F36"/>
    <w:rsid w:val="00A25E5E"/>
    <w:rsid w:val="00A27729"/>
    <w:rsid w:val="00A27F59"/>
    <w:rsid w:val="00A3193B"/>
    <w:rsid w:val="00A3496E"/>
    <w:rsid w:val="00A37125"/>
    <w:rsid w:val="00A406C4"/>
    <w:rsid w:val="00A427CB"/>
    <w:rsid w:val="00A438B9"/>
    <w:rsid w:val="00A43D68"/>
    <w:rsid w:val="00A4561D"/>
    <w:rsid w:val="00A503E5"/>
    <w:rsid w:val="00A52040"/>
    <w:rsid w:val="00A55DF4"/>
    <w:rsid w:val="00A57AD4"/>
    <w:rsid w:val="00A60547"/>
    <w:rsid w:val="00A61F5D"/>
    <w:rsid w:val="00A62BE2"/>
    <w:rsid w:val="00A64B54"/>
    <w:rsid w:val="00A651ED"/>
    <w:rsid w:val="00A65EA2"/>
    <w:rsid w:val="00A6655C"/>
    <w:rsid w:val="00A67F4A"/>
    <w:rsid w:val="00A732DA"/>
    <w:rsid w:val="00A747FE"/>
    <w:rsid w:val="00A758F5"/>
    <w:rsid w:val="00A77D13"/>
    <w:rsid w:val="00A8594B"/>
    <w:rsid w:val="00A86C88"/>
    <w:rsid w:val="00A87C9E"/>
    <w:rsid w:val="00A90D6D"/>
    <w:rsid w:val="00A92782"/>
    <w:rsid w:val="00A9617A"/>
    <w:rsid w:val="00A965A7"/>
    <w:rsid w:val="00A97D99"/>
    <w:rsid w:val="00AA081B"/>
    <w:rsid w:val="00AA2100"/>
    <w:rsid w:val="00AA3899"/>
    <w:rsid w:val="00AA3A28"/>
    <w:rsid w:val="00AA3E0A"/>
    <w:rsid w:val="00AA7782"/>
    <w:rsid w:val="00AB1DA6"/>
    <w:rsid w:val="00AB3288"/>
    <w:rsid w:val="00AB4AA9"/>
    <w:rsid w:val="00AB5AFA"/>
    <w:rsid w:val="00AB5D9E"/>
    <w:rsid w:val="00AB74E2"/>
    <w:rsid w:val="00AC06E1"/>
    <w:rsid w:val="00AC4C5D"/>
    <w:rsid w:val="00AC507D"/>
    <w:rsid w:val="00AC6881"/>
    <w:rsid w:val="00AC6D0D"/>
    <w:rsid w:val="00AC7378"/>
    <w:rsid w:val="00AD2759"/>
    <w:rsid w:val="00AD35AB"/>
    <w:rsid w:val="00AD705B"/>
    <w:rsid w:val="00AD7195"/>
    <w:rsid w:val="00AE0116"/>
    <w:rsid w:val="00AE17CA"/>
    <w:rsid w:val="00AE1DDA"/>
    <w:rsid w:val="00AE4088"/>
    <w:rsid w:val="00AE46F6"/>
    <w:rsid w:val="00AE4EC7"/>
    <w:rsid w:val="00AE4F86"/>
    <w:rsid w:val="00AE61F7"/>
    <w:rsid w:val="00AE7DAD"/>
    <w:rsid w:val="00AF27D3"/>
    <w:rsid w:val="00AF3042"/>
    <w:rsid w:val="00AF308F"/>
    <w:rsid w:val="00AF3BED"/>
    <w:rsid w:val="00AF7B7D"/>
    <w:rsid w:val="00B0304D"/>
    <w:rsid w:val="00B0537D"/>
    <w:rsid w:val="00B062CF"/>
    <w:rsid w:val="00B1158F"/>
    <w:rsid w:val="00B126BF"/>
    <w:rsid w:val="00B13DFD"/>
    <w:rsid w:val="00B1545D"/>
    <w:rsid w:val="00B23F72"/>
    <w:rsid w:val="00B357EE"/>
    <w:rsid w:val="00B37670"/>
    <w:rsid w:val="00B37E3B"/>
    <w:rsid w:val="00B401B1"/>
    <w:rsid w:val="00B40DC1"/>
    <w:rsid w:val="00B410D8"/>
    <w:rsid w:val="00B45074"/>
    <w:rsid w:val="00B45FCA"/>
    <w:rsid w:val="00B46059"/>
    <w:rsid w:val="00B46CD6"/>
    <w:rsid w:val="00B51793"/>
    <w:rsid w:val="00B51923"/>
    <w:rsid w:val="00B54F92"/>
    <w:rsid w:val="00B556A2"/>
    <w:rsid w:val="00B6010F"/>
    <w:rsid w:val="00B61821"/>
    <w:rsid w:val="00B61970"/>
    <w:rsid w:val="00B62EA7"/>
    <w:rsid w:val="00B638D1"/>
    <w:rsid w:val="00B63F14"/>
    <w:rsid w:val="00B648EA"/>
    <w:rsid w:val="00B71F77"/>
    <w:rsid w:val="00B728F2"/>
    <w:rsid w:val="00B74352"/>
    <w:rsid w:val="00B75502"/>
    <w:rsid w:val="00B7675F"/>
    <w:rsid w:val="00B77B79"/>
    <w:rsid w:val="00B8112A"/>
    <w:rsid w:val="00B81DD8"/>
    <w:rsid w:val="00B833B7"/>
    <w:rsid w:val="00B83B06"/>
    <w:rsid w:val="00B867C3"/>
    <w:rsid w:val="00B86CD0"/>
    <w:rsid w:val="00B90134"/>
    <w:rsid w:val="00B909FA"/>
    <w:rsid w:val="00B90B66"/>
    <w:rsid w:val="00B9308D"/>
    <w:rsid w:val="00B93EF2"/>
    <w:rsid w:val="00B97BE4"/>
    <w:rsid w:val="00BA0BB2"/>
    <w:rsid w:val="00BA3741"/>
    <w:rsid w:val="00BA6BEF"/>
    <w:rsid w:val="00BA6CDA"/>
    <w:rsid w:val="00BB0EBD"/>
    <w:rsid w:val="00BB1982"/>
    <w:rsid w:val="00BB3D13"/>
    <w:rsid w:val="00BB42FB"/>
    <w:rsid w:val="00BB507E"/>
    <w:rsid w:val="00BB50B0"/>
    <w:rsid w:val="00BB6066"/>
    <w:rsid w:val="00BC2473"/>
    <w:rsid w:val="00BC2B64"/>
    <w:rsid w:val="00BC48BD"/>
    <w:rsid w:val="00BD071E"/>
    <w:rsid w:val="00BD0D07"/>
    <w:rsid w:val="00BD4BE7"/>
    <w:rsid w:val="00BE0DEC"/>
    <w:rsid w:val="00BE2935"/>
    <w:rsid w:val="00BE39E7"/>
    <w:rsid w:val="00BE3DCD"/>
    <w:rsid w:val="00BE516A"/>
    <w:rsid w:val="00BF1147"/>
    <w:rsid w:val="00BF496E"/>
    <w:rsid w:val="00C00858"/>
    <w:rsid w:val="00C011DC"/>
    <w:rsid w:val="00C04376"/>
    <w:rsid w:val="00C1207C"/>
    <w:rsid w:val="00C12DB8"/>
    <w:rsid w:val="00C14031"/>
    <w:rsid w:val="00C14CBD"/>
    <w:rsid w:val="00C172C7"/>
    <w:rsid w:val="00C17B11"/>
    <w:rsid w:val="00C24DA7"/>
    <w:rsid w:val="00C255CE"/>
    <w:rsid w:val="00C26C16"/>
    <w:rsid w:val="00C2732E"/>
    <w:rsid w:val="00C277EC"/>
    <w:rsid w:val="00C31DBD"/>
    <w:rsid w:val="00C406AA"/>
    <w:rsid w:val="00C43104"/>
    <w:rsid w:val="00C43CAE"/>
    <w:rsid w:val="00C44D63"/>
    <w:rsid w:val="00C45783"/>
    <w:rsid w:val="00C47EB1"/>
    <w:rsid w:val="00C47FB0"/>
    <w:rsid w:val="00C52242"/>
    <w:rsid w:val="00C53B3D"/>
    <w:rsid w:val="00C53C6C"/>
    <w:rsid w:val="00C55FCA"/>
    <w:rsid w:val="00C576B8"/>
    <w:rsid w:val="00C579A2"/>
    <w:rsid w:val="00C60424"/>
    <w:rsid w:val="00C641F9"/>
    <w:rsid w:val="00C65631"/>
    <w:rsid w:val="00C80F6E"/>
    <w:rsid w:val="00C82044"/>
    <w:rsid w:val="00C907B2"/>
    <w:rsid w:val="00C94A37"/>
    <w:rsid w:val="00C960B1"/>
    <w:rsid w:val="00C9634B"/>
    <w:rsid w:val="00CA0843"/>
    <w:rsid w:val="00CA309E"/>
    <w:rsid w:val="00CA3A5D"/>
    <w:rsid w:val="00CA4D7F"/>
    <w:rsid w:val="00CA712F"/>
    <w:rsid w:val="00CB0EDC"/>
    <w:rsid w:val="00CB160F"/>
    <w:rsid w:val="00CB2989"/>
    <w:rsid w:val="00CB591D"/>
    <w:rsid w:val="00CB60B1"/>
    <w:rsid w:val="00CC0536"/>
    <w:rsid w:val="00CC4C9D"/>
    <w:rsid w:val="00CC6641"/>
    <w:rsid w:val="00CC6911"/>
    <w:rsid w:val="00CC6F1F"/>
    <w:rsid w:val="00CD31BA"/>
    <w:rsid w:val="00CD4589"/>
    <w:rsid w:val="00CD4B95"/>
    <w:rsid w:val="00CD6967"/>
    <w:rsid w:val="00CD734F"/>
    <w:rsid w:val="00CD7912"/>
    <w:rsid w:val="00CE14D4"/>
    <w:rsid w:val="00CE20F2"/>
    <w:rsid w:val="00CE4950"/>
    <w:rsid w:val="00CE6FAD"/>
    <w:rsid w:val="00CF1CC2"/>
    <w:rsid w:val="00CF2613"/>
    <w:rsid w:val="00CF355B"/>
    <w:rsid w:val="00CF5B7F"/>
    <w:rsid w:val="00D02260"/>
    <w:rsid w:val="00D035AC"/>
    <w:rsid w:val="00D046CC"/>
    <w:rsid w:val="00D04D87"/>
    <w:rsid w:val="00D11091"/>
    <w:rsid w:val="00D111CF"/>
    <w:rsid w:val="00D11771"/>
    <w:rsid w:val="00D13083"/>
    <w:rsid w:val="00D14802"/>
    <w:rsid w:val="00D17046"/>
    <w:rsid w:val="00D20B52"/>
    <w:rsid w:val="00D24562"/>
    <w:rsid w:val="00D26217"/>
    <w:rsid w:val="00D27DC8"/>
    <w:rsid w:val="00D323FF"/>
    <w:rsid w:val="00D32951"/>
    <w:rsid w:val="00D33D7A"/>
    <w:rsid w:val="00D3481F"/>
    <w:rsid w:val="00D35751"/>
    <w:rsid w:val="00D36D0B"/>
    <w:rsid w:val="00D40565"/>
    <w:rsid w:val="00D417CE"/>
    <w:rsid w:val="00D42197"/>
    <w:rsid w:val="00D438EF"/>
    <w:rsid w:val="00D45BD9"/>
    <w:rsid w:val="00D476CF"/>
    <w:rsid w:val="00D47A03"/>
    <w:rsid w:val="00D501A5"/>
    <w:rsid w:val="00D509BA"/>
    <w:rsid w:val="00D52C9E"/>
    <w:rsid w:val="00D53475"/>
    <w:rsid w:val="00D579E1"/>
    <w:rsid w:val="00D6116F"/>
    <w:rsid w:val="00D61F96"/>
    <w:rsid w:val="00D644E9"/>
    <w:rsid w:val="00D666F3"/>
    <w:rsid w:val="00D67C17"/>
    <w:rsid w:val="00D67DAB"/>
    <w:rsid w:val="00D77B22"/>
    <w:rsid w:val="00D81AD7"/>
    <w:rsid w:val="00D83049"/>
    <w:rsid w:val="00D9299D"/>
    <w:rsid w:val="00D9423C"/>
    <w:rsid w:val="00DA0B3E"/>
    <w:rsid w:val="00DA0DBE"/>
    <w:rsid w:val="00DA5F54"/>
    <w:rsid w:val="00DB0E08"/>
    <w:rsid w:val="00DB1130"/>
    <w:rsid w:val="00DB4A81"/>
    <w:rsid w:val="00DB7D05"/>
    <w:rsid w:val="00DC1B85"/>
    <w:rsid w:val="00DC2BDF"/>
    <w:rsid w:val="00DD0AA9"/>
    <w:rsid w:val="00DD1004"/>
    <w:rsid w:val="00DD2AB6"/>
    <w:rsid w:val="00DD555E"/>
    <w:rsid w:val="00DE24DE"/>
    <w:rsid w:val="00DE2685"/>
    <w:rsid w:val="00DE34CC"/>
    <w:rsid w:val="00DE3F2A"/>
    <w:rsid w:val="00DE4759"/>
    <w:rsid w:val="00DE4C7F"/>
    <w:rsid w:val="00DE52B9"/>
    <w:rsid w:val="00DE5C4E"/>
    <w:rsid w:val="00DE7D39"/>
    <w:rsid w:val="00DF417A"/>
    <w:rsid w:val="00DF5EDB"/>
    <w:rsid w:val="00E040FE"/>
    <w:rsid w:val="00E044AE"/>
    <w:rsid w:val="00E04585"/>
    <w:rsid w:val="00E04D2B"/>
    <w:rsid w:val="00E10B74"/>
    <w:rsid w:val="00E16F9C"/>
    <w:rsid w:val="00E1755F"/>
    <w:rsid w:val="00E22837"/>
    <w:rsid w:val="00E23327"/>
    <w:rsid w:val="00E249F6"/>
    <w:rsid w:val="00E2626D"/>
    <w:rsid w:val="00E32BF9"/>
    <w:rsid w:val="00E33D10"/>
    <w:rsid w:val="00E33E2D"/>
    <w:rsid w:val="00E343A1"/>
    <w:rsid w:val="00E35966"/>
    <w:rsid w:val="00E40CF1"/>
    <w:rsid w:val="00E4260A"/>
    <w:rsid w:val="00E42B6C"/>
    <w:rsid w:val="00E47406"/>
    <w:rsid w:val="00E50FAE"/>
    <w:rsid w:val="00E515FA"/>
    <w:rsid w:val="00E55EDC"/>
    <w:rsid w:val="00E56DC9"/>
    <w:rsid w:val="00E57078"/>
    <w:rsid w:val="00E60546"/>
    <w:rsid w:val="00E61EC7"/>
    <w:rsid w:val="00E70F8E"/>
    <w:rsid w:val="00E710FA"/>
    <w:rsid w:val="00E736D0"/>
    <w:rsid w:val="00E7781D"/>
    <w:rsid w:val="00E84F83"/>
    <w:rsid w:val="00E87FBB"/>
    <w:rsid w:val="00E911EC"/>
    <w:rsid w:val="00E941BB"/>
    <w:rsid w:val="00E9505C"/>
    <w:rsid w:val="00EA04B0"/>
    <w:rsid w:val="00EA1B55"/>
    <w:rsid w:val="00EA1BEC"/>
    <w:rsid w:val="00EA36F2"/>
    <w:rsid w:val="00EA3D74"/>
    <w:rsid w:val="00EB67FF"/>
    <w:rsid w:val="00EC08AC"/>
    <w:rsid w:val="00EC3357"/>
    <w:rsid w:val="00EC4EDA"/>
    <w:rsid w:val="00EC5C20"/>
    <w:rsid w:val="00EC72AB"/>
    <w:rsid w:val="00EC7309"/>
    <w:rsid w:val="00ED2E80"/>
    <w:rsid w:val="00ED3409"/>
    <w:rsid w:val="00ED463E"/>
    <w:rsid w:val="00ED557B"/>
    <w:rsid w:val="00ED55E6"/>
    <w:rsid w:val="00ED6507"/>
    <w:rsid w:val="00ED7936"/>
    <w:rsid w:val="00EE0584"/>
    <w:rsid w:val="00EE3E76"/>
    <w:rsid w:val="00EE5C6E"/>
    <w:rsid w:val="00EF32A7"/>
    <w:rsid w:val="00EF5844"/>
    <w:rsid w:val="00EF67B2"/>
    <w:rsid w:val="00EF7068"/>
    <w:rsid w:val="00F0282C"/>
    <w:rsid w:val="00F03950"/>
    <w:rsid w:val="00F1446B"/>
    <w:rsid w:val="00F3088C"/>
    <w:rsid w:val="00F30A9B"/>
    <w:rsid w:val="00F32D13"/>
    <w:rsid w:val="00F36DDA"/>
    <w:rsid w:val="00F409D8"/>
    <w:rsid w:val="00F46F98"/>
    <w:rsid w:val="00F53B3F"/>
    <w:rsid w:val="00F617BF"/>
    <w:rsid w:val="00F744BD"/>
    <w:rsid w:val="00F76BDF"/>
    <w:rsid w:val="00F808BC"/>
    <w:rsid w:val="00F80E91"/>
    <w:rsid w:val="00F861A9"/>
    <w:rsid w:val="00F86BA0"/>
    <w:rsid w:val="00F87586"/>
    <w:rsid w:val="00F915E1"/>
    <w:rsid w:val="00F91E33"/>
    <w:rsid w:val="00F93B79"/>
    <w:rsid w:val="00F94A0E"/>
    <w:rsid w:val="00F94FF2"/>
    <w:rsid w:val="00F95801"/>
    <w:rsid w:val="00F97067"/>
    <w:rsid w:val="00FA0ADF"/>
    <w:rsid w:val="00FA0EA9"/>
    <w:rsid w:val="00FA671F"/>
    <w:rsid w:val="00FA7502"/>
    <w:rsid w:val="00FB04C8"/>
    <w:rsid w:val="00FB0DE4"/>
    <w:rsid w:val="00FB2061"/>
    <w:rsid w:val="00FB3F19"/>
    <w:rsid w:val="00FB61E4"/>
    <w:rsid w:val="00FC0999"/>
    <w:rsid w:val="00FC0FA0"/>
    <w:rsid w:val="00FC5114"/>
    <w:rsid w:val="00FD4DC1"/>
    <w:rsid w:val="00FE1B0A"/>
    <w:rsid w:val="00FE43CB"/>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F5C80E7-15A0-43E9-A568-CB1CCA3F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lu2">
    <w:name w:val="heading 2"/>
    <w:basedOn w:val="Normal"/>
    <w:link w:val="Titlu2Caracter"/>
    <w:uiPriority w:val="9"/>
    <w:qFormat/>
    <w:rsid w:val="00036E44"/>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76BD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76BDF"/>
    <w:rPr>
      <w:lang w:val="en-US"/>
    </w:rPr>
  </w:style>
  <w:style w:type="paragraph" w:styleId="Subsol">
    <w:name w:val="footer"/>
    <w:basedOn w:val="Normal"/>
    <w:link w:val="SubsolCaracter"/>
    <w:unhideWhenUsed/>
    <w:rsid w:val="00F76BDF"/>
    <w:pPr>
      <w:tabs>
        <w:tab w:val="center" w:pos="4680"/>
        <w:tab w:val="right" w:pos="9360"/>
      </w:tabs>
      <w:spacing w:after="0" w:line="240" w:lineRule="auto"/>
    </w:pPr>
  </w:style>
  <w:style w:type="character" w:customStyle="1" w:styleId="SubsolCaracter">
    <w:name w:val="Subsol Caracter"/>
    <w:basedOn w:val="Fontdeparagrafimplicit"/>
    <w:link w:val="Subsol"/>
    <w:rsid w:val="00F76BDF"/>
    <w:rPr>
      <w:lang w:val="en-US"/>
    </w:rPr>
  </w:style>
  <w:style w:type="character" w:styleId="Hyperlink">
    <w:name w:val="Hyperlink"/>
    <w:basedOn w:val="Fontdeparagrafimplicit"/>
    <w:uiPriority w:val="99"/>
    <w:unhideWhenUsed/>
    <w:rsid w:val="004138EE"/>
    <w:rPr>
      <w:color w:val="0563C1" w:themeColor="hyperlink"/>
      <w:u w:val="single"/>
    </w:rPr>
  </w:style>
  <w:style w:type="character" w:styleId="Textsubstituent">
    <w:name w:val="Placeholder Text"/>
    <w:basedOn w:val="Fontdeparagrafimplicit"/>
    <w:uiPriority w:val="99"/>
    <w:semiHidden/>
    <w:rsid w:val="004138EE"/>
    <w:rPr>
      <w:color w:val="808080"/>
    </w:rPr>
  </w:style>
  <w:style w:type="character" w:styleId="HyperlinkParcurs">
    <w:name w:val="FollowedHyperlink"/>
    <w:basedOn w:val="Fontdeparagrafimplicit"/>
    <w:uiPriority w:val="99"/>
    <w:semiHidden/>
    <w:unhideWhenUsed/>
    <w:rsid w:val="00317E67"/>
    <w:rPr>
      <w:color w:val="954F72" w:themeColor="followedHyperlink"/>
      <w:u w:val="single"/>
    </w:rPr>
  </w:style>
  <w:style w:type="paragraph" w:styleId="TextnBalon">
    <w:name w:val="Balloon Text"/>
    <w:basedOn w:val="Normal"/>
    <w:link w:val="TextnBalonCaracter"/>
    <w:uiPriority w:val="99"/>
    <w:semiHidden/>
    <w:unhideWhenUsed/>
    <w:rsid w:val="00FB3F19"/>
    <w:pPr>
      <w:spacing w:after="0" w:line="240" w:lineRule="auto"/>
    </w:pPr>
    <w:rPr>
      <w:rFonts w:ascii="Lucida Grande" w:hAnsi="Lucida Grande"/>
      <w:sz w:val="18"/>
      <w:szCs w:val="18"/>
    </w:rPr>
  </w:style>
  <w:style w:type="character" w:customStyle="1" w:styleId="TextnBalonCaracter">
    <w:name w:val="Text în Balon Caracter"/>
    <w:basedOn w:val="Fontdeparagrafimplicit"/>
    <w:link w:val="TextnBalon"/>
    <w:uiPriority w:val="99"/>
    <w:semiHidden/>
    <w:rsid w:val="00FB3F19"/>
    <w:rPr>
      <w:rFonts w:ascii="Lucida Grande" w:hAnsi="Lucida Grande"/>
      <w:sz w:val="18"/>
      <w:szCs w:val="18"/>
      <w:lang w:val="en-US"/>
    </w:rPr>
  </w:style>
  <w:style w:type="paragraph" w:styleId="Listparagraf">
    <w:name w:val="List Paragraph"/>
    <w:basedOn w:val="Normal"/>
    <w:uiPriority w:val="34"/>
    <w:qFormat/>
    <w:rsid w:val="00942D92"/>
    <w:pPr>
      <w:spacing w:after="0" w:line="240" w:lineRule="auto"/>
      <w:ind w:left="720"/>
      <w:contextualSpacing/>
    </w:pPr>
    <w:rPr>
      <w:rFonts w:eastAsiaTheme="minorEastAsia"/>
      <w:sz w:val="24"/>
      <w:szCs w:val="24"/>
    </w:rPr>
  </w:style>
  <w:style w:type="character" w:styleId="Referincomentariu">
    <w:name w:val="annotation reference"/>
    <w:basedOn w:val="Fontdeparagrafimplicit"/>
    <w:uiPriority w:val="99"/>
    <w:semiHidden/>
    <w:unhideWhenUsed/>
    <w:rsid w:val="00403DF8"/>
    <w:rPr>
      <w:sz w:val="18"/>
      <w:szCs w:val="18"/>
    </w:rPr>
  </w:style>
  <w:style w:type="paragraph" w:styleId="Textcomentariu">
    <w:name w:val="annotation text"/>
    <w:basedOn w:val="Normal"/>
    <w:link w:val="TextcomentariuCaracter"/>
    <w:uiPriority w:val="99"/>
    <w:semiHidden/>
    <w:unhideWhenUsed/>
    <w:rsid w:val="00403DF8"/>
    <w:pPr>
      <w:spacing w:line="240" w:lineRule="auto"/>
    </w:pPr>
    <w:rPr>
      <w:sz w:val="24"/>
      <w:szCs w:val="24"/>
    </w:rPr>
  </w:style>
  <w:style w:type="character" w:customStyle="1" w:styleId="TextcomentariuCaracter">
    <w:name w:val="Text comentariu Caracter"/>
    <w:basedOn w:val="Fontdeparagrafimplicit"/>
    <w:link w:val="Textcomentariu"/>
    <w:uiPriority w:val="99"/>
    <w:semiHidden/>
    <w:rsid w:val="00403DF8"/>
    <w:rPr>
      <w:sz w:val="24"/>
      <w:szCs w:val="24"/>
      <w:lang w:val="en-US"/>
    </w:rPr>
  </w:style>
  <w:style w:type="paragraph" w:styleId="SubiectComentariu">
    <w:name w:val="annotation subject"/>
    <w:basedOn w:val="Textcomentariu"/>
    <w:next w:val="Textcomentariu"/>
    <w:link w:val="SubiectComentariuCaracter"/>
    <w:uiPriority w:val="99"/>
    <w:semiHidden/>
    <w:unhideWhenUsed/>
    <w:rsid w:val="00403DF8"/>
    <w:rPr>
      <w:b/>
      <w:bCs/>
      <w:sz w:val="20"/>
      <w:szCs w:val="20"/>
    </w:rPr>
  </w:style>
  <w:style w:type="character" w:customStyle="1" w:styleId="SubiectComentariuCaracter">
    <w:name w:val="Subiect Comentariu Caracter"/>
    <w:basedOn w:val="TextcomentariuCaracter"/>
    <w:link w:val="SubiectComentariu"/>
    <w:uiPriority w:val="99"/>
    <w:semiHidden/>
    <w:rsid w:val="00403DF8"/>
    <w:rPr>
      <w:b/>
      <w:bCs/>
      <w:sz w:val="20"/>
      <w:szCs w:val="20"/>
      <w:lang w:val="en-US"/>
    </w:rPr>
  </w:style>
  <w:style w:type="paragraph" w:styleId="Frspaiere">
    <w:name w:val="No Spacing"/>
    <w:basedOn w:val="Normal"/>
    <w:link w:val="FrspaiereCaracter"/>
    <w:uiPriority w:val="1"/>
    <w:qFormat/>
    <w:rsid w:val="00861C63"/>
    <w:pPr>
      <w:spacing w:after="0" w:line="240" w:lineRule="auto"/>
    </w:pPr>
    <w:rPr>
      <w:rFonts w:ascii="Calibri" w:hAnsi="Calibri" w:cs="Times New Roman"/>
      <w:lang w:val="en-GB"/>
    </w:rPr>
  </w:style>
  <w:style w:type="paragraph" w:styleId="Revizuire">
    <w:name w:val="Revision"/>
    <w:hidden/>
    <w:uiPriority w:val="99"/>
    <w:semiHidden/>
    <w:rsid w:val="00C60424"/>
    <w:pPr>
      <w:spacing w:after="0" w:line="240" w:lineRule="auto"/>
    </w:pPr>
    <w:rPr>
      <w:lang w:val="en-US"/>
    </w:rPr>
  </w:style>
  <w:style w:type="paragraph" w:customStyle="1" w:styleId="BasicParagraph">
    <w:name w:val="[Basic Paragraph]"/>
    <w:basedOn w:val="Normal"/>
    <w:rsid w:val="00E42B6C"/>
    <w:pPr>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Newbody">
    <w:name w:val="New body"/>
    <w:rsid w:val="00E42B6C"/>
    <w:rPr>
      <w:rFonts w:ascii="StoneSansStd-Medium" w:hAnsi="StoneSansStd-Medium" w:cs="StoneSansStd-Medium"/>
      <w:color w:val="57585A"/>
      <w:spacing w:val="-2"/>
      <w:sz w:val="17"/>
      <w:szCs w:val="17"/>
      <w:lang w:val="en-US"/>
    </w:rPr>
  </w:style>
  <w:style w:type="character" w:customStyle="1" w:styleId="Mention1">
    <w:name w:val="Mention1"/>
    <w:basedOn w:val="Fontdeparagrafimplicit"/>
    <w:uiPriority w:val="99"/>
    <w:semiHidden/>
    <w:unhideWhenUsed/>
    <w:rsid w:val="00BB1982"/>
    <w:rPr>
      <w:color w:val="2B579A"/>
      <w:shd w:val="clear" w:color="auto" w:fill="E6E6E6"/>
    </w:rPr>
  </w:style>
  <w:style w:type="paragraph" w:styleId="Indentcorptext3">
    <w:name w:val="Body Text Indent 3"/>
    <w:basedOn w:val="Normal"/>
    <w:link w:val="Indentcorptext3Caracter"/>
    <w:rsid w:val="00714FC1"/>
    <w:pPr>
      <w:spacing w:after="0" w:line="240" w:lineRule="auto"/>
      <w:ind w:firstLine="708"/>
      <w:jc w:val="both"/>
    </w:pPr>
    <w:rPr>
      <w:rFonts w:ascii="Arial" w:eastAsia="Times New Roman" w:hAnsi="Arial" w:cs="Arial"/>
      <w:sz w:val="24"/>
      <w:szCs w:val="28"/>
      <w:lang w:val="ro-RO" w:eastAsia="ro-RO"/>
    </w:rPr>
  </w:style>
  <w:style w:type="character" w:customStyle="1" w:styleId="Indentcorptext3Caracter">
    <w:name w:val="Indent corp text 3 Caracter"/>
    <w:basedOn w:val="Fontdeparagrafimplicit"/>
    <w:link w:val="Indentcorptext3"/>
    <w:rsid w:val="00714FC1"/>
    <w:rPr>
      <w:rFonts w:ascii="Arial" w:eastAsia="Times New Roman" w:hAnsi="Arial" w:cs="Arial"/>
      <w:sz w:val="24"/>
      <w:szCs w:val="28"/>
      <w:lang w:eastAsia="ro-RO"/>
    </w:rPr>
  </w:style>
  <w:style w:type="paragraph" w:styleId="Corptext">
    <w:name w:val="Body Text"/>
    <w:basedOn w:val="Normal"/>
    <w:link w:val="CorptextCaracter"/>
    <w:uiPriority w:val="99"/>
    <w:unhideWhenUsed/>
    <w:rsid w:val="00A3496E"/>
    <w:pPr>
      <w:spacing w:after="120" w:line="240" w:lineRule="auto"/>
    </w:pPr>
    <w:rPr>
      <w:rFonts w:ascii="Times New Roman" w:eastAsia="Times New Roman" w:hAnsi="Times New Roman" w:cs="Times New Roman"/>
      <w:sz w:val="20"/>
      <w:szCs w:val="20"/>
      <w:lang w:val="ro-RO"/>
    </w:rPr>
  </w:style>
  <w:style w:type="character" w:customStyle="1" w:styleId="CorptextCaracter">
    <w:name w:val="Corp text Caracter"/>
    <w:basedOn w:val="Fontdeparagrafimplicit"/>
    <w:link w:val="Corptext"/>
    <w:uiPriority w:val="99"/>
    <w:rsid w:val="00A3496E"/>
    <w:rPr>
      <w:rFonts w:ascii="Times New Roman" w:eastAsia="Times New Roman" w:hAnsi="Times New Roman" w:cs="Times New Roman"/>
      <w:sz w:val="20"/>
      <w:szCs w:val="20"/>
    </w:rPr>
  </w:style>
  <w:style w:type="character" w:styleId="Accentuat">
    <w:name w:val="Emphasis"/>
    <w:basedOn w:val="Fontdeparagrafimplicit"/>
    <w:qFormat/>
    <w:rsid w:val="00E1755F"/>
    <w:rPr>
      <w:i/>
      <w:iCs/>
    </w:rPr>
  </w:style>
  <w:style w:type="character" w:customStyle="1" w:styleId="FrspaiereCaracter">
    <w:name w:val="Fără spațiere Caracter"/>
    <w:basedOn w:val="Fontdeparagrafimplicit"/>
    <w:link w:val="Frspaiere"/>
    <w:uiPriority w:val="1"/>
    <w:rsid w:val="00952217"/>
    <w:rPr>
      <w:rFonts w:ascii="Calibri" w:hAnsi="Calibri" w:cs="Times New Roman"/>
      <w:lang w:val="en-GB"/>
    </w:rPr>
  </w:style>
  <w:style w:type="paragraph" w:customStyle="1" w:styleId="yiv0993845708msonormal">
    <w:name w:val="yiv0993845708msonormal"/>
    <w:basedOn w:val="Normal"/>
    <w:rsid w:val="00783E3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apple-converted-space">
    <w:name w:val="apple-converted-space"/>
    <w:basedOn w:val="Fontdeparagrafimplicit"/>
    <w:rsid w:val="00783E3B"/>
  </w:style>
  <w:style w:type="paragraph" w:styleId="NormalWeb">
    <w:name w:val="Normal (Web)"/>
    <w:basedOn w:val="Normal"/>
    <w:uiPriority w:val="99"/>
    <w:unhideWhenUsed/>
    <w:rsid w:val="00981A0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Citatintens">
    <w:name w:val="Intense Quote"/>
    <w:basedOn w:val="Normal"/>
    <w:next w:val="Normal"/>
    <w:link w:val="CitatintensCaracter"/>
    <w:uiPriority w:val="30"/>
    <w:qFormat/>
    <w:rsid w:val="00152C8E"/>
    <w:pPr>
      <w:pBdr>
        <w:bottom w:val="single" w:sz="4" w:space="4" w:color="5B9BD5"/>
      </w:pBdr>
      <w:spacing w:before="200" w:after="280" w:line="240" w:lineRule="auto"/>
      <w:ind w:left="936" w:right="936"/>
    </w:pPr>
    <w:rPr>
      <w:rFonts w:ascii="Times New Roman" w:eastAsia="Times New Roman" w:hAnsi="Times New Roman" w:cs="Times New Roman"/>
      <w:b/>
      <w:bCs/>
      <w:i/>
      <w:iCs/>
      <w:color w:val="5B9BD5"/>
      <w:sz w:val="24"/>
      <w:szCs w:val="24"/>
      <w:lang w:val="ro-RO" w:eastAsia="ro-RO"/>
    </w:rPr>
  </w:style>
  <w:style w:type="character" w:customStyle="1" w:styleId="CitatintensCaracter">
    <w:name w:val="Citat intens Caracter"/>
    <w:basedOn w:val="Fontdeparagrafimplicit"/>
    <w:link w:val="Citatintens"/>
    <w:uiPriority w:val="30"/>
    <w:rsid w:val="00152C8E"/>
    <w:rPr>
      <w:rFonts w:ascii="Times New Roman" w:eastAsia="Times New Roman" w:hAnsi="Times New Roman" w:cs="Times New Roman"/>
      <w:b/>
      <w:bCs/>
      <w:i/>
      <w:iCs/>
      <w:color w:val="5B9BD5"/>
      <w:sz w:val="24"/>
      <w:szCs w:val="24"/>
      <w:lang w:eastAsia="ro-RO"/>
    </w:rPr>
  </w:style>
  <w:style w:type="character" w:customStyle="1" w:styleId="Titlu2Caracter">
    <w:name w:val="Titlu 2 Caracter"/>
    <w:basedOn w:val="Fontdeparagrafimplicit"/>
    <w:link w:val="Titlu2"/>
    <w:uiPriority w:val="9"/>
    <w:rsid w:val="00036E44"/>
    <w:rPr>
      <w:rFonts w:ascii="Times New Roman" w:eastAsia="Times New Roman" w:hAnsi="Times New Roman" w:cs="Times New Roman"/>
      <w:b/>
      <w:bCs/>
      <w:sz w:val="36"/>
      <w:szCs w:val="36"/>
      <w:lang w:eastAsia="ro-RO"/>
    </w:rPr>
  </w:style>
  <w:style w:type="table" w:styleId="Tabelgril">
    <w:name w:val="Table Grid"/>
    <w:basedOn w:val="TabelNormal"/>
    <w:uiPriority w:val="39"/>
    <w:rsid w:val="009F55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2021">
      <w:bodyDiv w:val="1"/>
      <w:marLeft w:val="0"/>
      <w:marRight w:val="0"/>
      <w:marTop w:val="0"/>
      <w:marBottom w:val="0"/>
      <w:divBdr>
        <w:top w:val="none" w:sz="0" w:space="0" w:color="auto"/>
        <w:left w:val="none" w:sz="0" w:space="0" w:color="auto"/>
        <w:bottom w:val="none" w:sz="0" w:space="0" w:color="auto"/>
        <w:right w:val="none" w:sz="0" w:space="0" w:color="auto"/>
      </w:divBdr>
    </w:div>
    <w:div w:id="84814474">
      <w:bodyDiv w:val="1"/>
      <w:marLeft w:val="0"/>
      <w:marRight w:val="0"/>
      <w:marTop w:val="0"/>
      <w:marBottom w:val="0"/>
      <w:divBdr>
        <w:top w:val="none" w:sz="0" w:space="0" w:color="auto"/>
        <w:left w:val="none" w:sz="0" w:space="0" w:color="auto"/>
        <w:bottom w:val="none" w:sz="0" w:space="0" w:color="auto"/>
        <w:right w:val="none" w:sz="0" w:space="0" w:color="auto"/>
      </w:divBdr>
    </w:div>
    <w:div w:id="95827703">
      <w:bodyDiv w:val="1"/>
      <w:marLeft w:val="0"/>
      <w:marRight w:val="0"/>
      <w:marTop w:val="0"/>
      <w:marBottom w:val="0"/>
      <w:divBdr>
        <w:top w:val="none" w:sz="0" w:space="0" w:color="auto"/>
        <w:left w:val="none" w:sz="0" w:space="0" w:color="auto"/>
        <w:bottom w:val="none" w:sz="0" w:space="0" w:color="auto"/>
        <w:right w:val="none" w:sz="0" w:space="0" w:color="auto"/>
      </w:divBdr>
    </w:div>
    <w:div w:id="105852113">
      <w:bodyDiv w:val="1"/>
      <w:marLeft w:val="0"/>
      <w:marRight w:val="0"/>
      <w:marTop w:val="0"/>
      <w:marBottom w:val="0"/>
      <w:divBdr>
        <w:top w:val="none" w:sz="0" w:space="0" w:color="auto"/>
        <w:left w:val="none" w:sz="0" w:space="0" w:color="auto"/>
        <w:bottom w:val="none" w:sz="0" w:space="0" w:color="auto"/>
        <w:right w:val="none" w:sz="0" w:space="0" w:color="auto"/>
      </w:divBdr>
    </w:div>
    <w:div w:id="122233869">
      <w:bodyDiv w:val="1"/>
      <w:marLeft w:val="0"/>
      <w:marRight w:val="0"/>
      <w:marTop w:val="0"/>
      <w:marBottom w:val="0"/>
      <w:divBdr>
        <w:top w:val="none" w:sz="0" w:space="0" w:color="auto"/>
        <w:left w:val="none" w:sz="0" w:space="0" w:color="auto"/>
        <w:bottom w:val="none" w:sz="0" w:space="0" w:color="auto"/>
        <w:right w:val="none" w:sz="0" w:space="0" w:color="auto"/>
      </w:divBdr>
    </w:div>
    <w:div w:id="136608383">
      <w:bodyDiv w:val="1"/>
      <w:marLeft w:val="0"/>
      <w:marRight w:val="0"/>
      <w:marTop w:val="0"/>
      <w:marBottom w:val="0"/>
      <w:divBdr>
        <w:top w:val="none" w:sz="0" w:space="0" w:color="auto"/>
        <w:left w:val="none" w:sz="0" w:space="0" w:color="auto"/>
        <w:bottom w:val="none" w:sz="0" w:space="0" w:color="auto"/>
        <w:right w:val="none" w:sz="0" w:space="0" w:color="auto"/>
      </w:divBdr>
    </w:div>
    <w:div w:id="173886236">
      <w:bodyDiv w:val="1"/>
      <w:marLeft w:val="0"/>
      <w:marRight w:val="0"/>
      <w:marTop w:val="0"/>
      <w:marBottom w:val="0"/>
      <w:divBdr>
        <w:top w:val="none" w:sz="0" w:space="0" w:color="auto"/>
        <w:left w:val="none" w:sz="0" w:space="0" w:color="auto"/>
        <w:bottom w:val="none" w:sz="0" w:space="0" w:color="auto"/>
        <w:right w:val="none" w:sz="0" w:space="0" w:color="auto"/>
      </w:divBdr>
    </w:div>
    <w:div w:id="256713590">
      <w:bodyDiv w:val="1"/>
      <w:marLeft w:val="0"/>
      <w:marRight w:val="0"/>
      <w:marTop w:val="0"/>
      <w:marBottom w:val="0"/>
      <w:divBdr>
        <w:top w:val="none" w:sz="0" w:space="0" w:color="auto"/>
        <w:left w:val="none" w:sz="0" w:space="0" w:color="auto"/>
        <w:bottom w:val="none" w:sz="0" w:space="0" w:color="auto"/>
        <w:right w:val="none" w:sz="0" w:space="0" w:color="auto"/>
      </w:divBdr>
    </w:div>
    <w:div w:id="260573351">
      <w:bodyDiv w:val="1"/>
      <w:marLeft w:val="0"/>
      <w:marRight w:val="0"/>
      <w:marTop w:val="0"/>
      <w:marBottom w:val="0"/>
      <w:divBdr>
        <w:top w:val="none" w:sz="0" w:space="0" w:color="auto"/>
        <w:left w:val="none" w:sz="0" w:space="0" w:color="auto"/>
        <w:bottom w:val="none" w:sz="0" w:space="0" w:color="auto"/>
        <w:right w:val="none" w:sz="0" w:space="0" w:color="auto"/>
      </w:divBdr>
      <w:divsChild>
        <w:div w:id="139229462">
          <w:marLeft w:val="0"/>
          <w:marRight w:val="0"/>
          <w:marTop w:val="0"/>
          <w:marBottom w:val="0"/>
          <w:divBdr>
            <w:top w:val="none" w:sz="0" w:space="0" w:color="auto"/>
            <w:left w:val="none" w:sz="0" w:space="0" w:color="auto"/>
            <w:bottom w:val="none" w:sz="0" w:space="0" w:color="auto"/>
            <w:right w:val="none" w:sz="0" w:space="0" w:color="auto"/>
          </w:divBdr>
          <w:divsChild>
            <w:div w:id="454912331">
              <w:marLeft w:val="0"/>
              <w:marRight w:val="0"/>
              <w:marTop w:val="0"/>
              <w:marBottom w:val="0"/>
              <w:divBdr>
                <w:top w:val="none" w:sz="0" w:space="0" w:color="auto"/>
                <w:left w:val="none" w:sz="0" w:space="0" w:color="auto"/>
                <w:bottom w:val="none" w:sz="0" w:space="0" w:color="auto"/>
                <w:right w:val="none" w:sz="0" w:space="0" w:color="auto"/>
              </w:divBdr>
              <w:divsChild>
                <w:div w:id="1453595717">
                  <w:marLeft w:val="0"/>
                  <w:marRight w:val="0"/>
                  <w:marTop w:val="0"/>
                  <w:marBottom w:val="0"/>
                  <w:divBdr>
                    <w:top w:val="none" w:sz="0" w:space="0" w:color="auto"/>
                    <w:left w:val="none" w:sz="0" w:space="0" w:color="auto"/>
                    <w:bottom w:val="none" w:sz="0" w:space="0" w:color="auto"/>
                    <w:right w:val="none" w:sz="0" w:space="0" w:color="auto"/>
                  </w:divBdr>
                  <w:divsChild>
                    <w:div w:id="64845688">
                      <w:marLeft w:val="0"/>
                      <w:marRight w:val="0"/>
                      <w:marTop w:val="0"/>
                      <w:marBottom w:val="0"/>
                      <w:divBdr>
                        <w:top w:val="none" w:sz="0" w:space="0" w:color="auto"/>
                        <w:left w:val="none" w:sz="0" w:space="0" w:color="auto"/>
                        <w:bottom w:val="none" w:sz="0" w:space="0" w:color="auto"/>
                        <w:right w:val="none" w:sz="0" w:space="0" w:color="auto"/>
                      </w:divBdr>
                      <w:divsChild>
                        <w:div w:id="1196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499413">
      <w:bodyDiv w:val="1"/>
      <w:marLeft w:val="0"/>
      <w:marRight w:val="0"/>
      <w:marTop w:val="0"/>
      <w:marBottom w:val="0"/>
      <w:divBdr>
        <w:top w:val="none" w:sz="0" w:space="0" w:color="auto"/>
        <w:left w:val="none" w:sz="0" w:space="0" w:color="auto"/>
        <w:bottom w:val="none" w:sz="0" w:space="0" w:color="auto"/>
        <w:right w:val="none" w:sz="0" w:space="0" w:color="auto"/>
      </w:divBdr>
    </w:div>
    <w:div w:id="351877893">
      <w:bodyDiv w:val="1"/>
      <w:marLeft w:val="0"/>
      <w:marRight w:val="0"/>
      <w:marTop w:val="0"/>
      <w:marBottom w:val="0"/>
      <w:divBdr>
        <w:top w:val="none" w:sz="0" w:space="0" w:color="auto"/>
        <w:left w:val="none" w:sz="0" w:space="0" w:color="auto"/>
        <w:bottom w:val="none" w:sz="0" w:space="0" w:color="auto"/>
        <w:right w:val="none" w:sz="0" w:space="0" w:color="auto"/>
      </w:divBdr>
    </w:div>
    <w:div w:id="369837759">
      <w:bodyDiv w:val="1"/>
      <w:marLeft w:val="0"/>
      <w:marRight w:val="0"/>
      <w:marTop w:val="0"/>
      <w:marBottom w:val="0"/>
      <w:divBdr>
        <w:top w:val="none" w:sz="0" w:space="0" w:color="auto"/>
        <w:left w:val="none" w:sz="0" w:space="0" w:color="auto"/>
        <w:bottom w:val="none" w:sz="0" w:space="0" w:color="auto"/>
        <w:right w:val="none" w:sz="0" w:space="0" w:color="auto"/>
      </w:divBdr>
    </w:div>
    <w:div w:id="389153029">
      <w:bodyDiv w:val="1"/>
      <w:marLeft w:val="0"/>
      <w:marRight w:val="0"/>
      <w:marTop w:val="0"/>
      <w:marBottom w:val="0"/>
      <w:divBdr>
        <w:top w:val="none" w:sz="0" w:space="0" w:color="auto"/>
        <w:left w:val="none" w:sz="0" w:space="0" w:color="auto"/>
        <w:bottom w:val="none" w:sz="0" w:space="0" w:color="auto"/>
        <w:right w:val="none" w:sz="0" w:space="0" w:color="auto"/>
      </w:divBdr>
    </w:div>
    <w:div w:id="436409445">
      <w:bodyDiv w:val="1"/>
      <w:marLeft w:val="0"/>
      <w:marRight w:val="0"/>
      <w:marTop w:val="0"/>
      <w:marBottom w:val="0"/>
      <w:divBdr>
        <w:top w:val="none" w:sz="0" w:space="0" w:color="auto"/>
        <w:left w:val="none" w:sz="0" w:space="0" w:color="auto"/>
        <w:bottom w:val="none" w:sz="0" w:space="0" w:color="auto"/>
        <w:right w:val="none" w:sz="0" w:space="0" w:color="auto"/>
      </w:divBdr>
    </w:div>
    <w:div w:id="497233363">
      <w:bodyDiv w:val="1"/>
      <w:marLeft w:val="0"/>
      <w:marRight w:val="0"/>
      <w:marTop w:val="0"/>
      <w:marBottom w:val="0"/>
      <w:divBdr>
        <w:top w:val="none" w:sz="0" w:space="0" w:color="auto"/>
        <w:left w:val="none" w:sz="0" w:space="0" w:color="auto"/>
        <w:bottom w:val="none" w:sz="0" w:space="0" w:color="auto"/>
        <w:right w:val="none" w:sz="0" w:space="0" w:color="auto"/>
      </w:divBdr>
    </w:div>
    <w:div w:id="547494811">
      <w:bodyDiv w:val="1"/>
      <w:marLeft w:val="0"/>
      <w:marRight w:val="0"/>
      <w:marTop w:val="0"/>
      <w:marBottom w:val="0"/>
      <w:divBdr>
        <w:top w:val="none" w:sz="0" w:space="0" w:color="auto"/>
        <w:left w:val="none" w:sz="0" w:space="0" w:color="auto"/>
        <w:bottom w:val="none" w:sz="0" w:space="0" w:color="auto"/>
        <w:right w:val="none" w:sz="0" w:space="0" w:color="auto"/>
      </w:divBdr>
    </w:div>
    <w:div w:id="552352207">
      <w:bodyDiv w:val="1"/>
      <w:marLeft w:val="0"/>
      <w:marRight w:val="0"/>
      <w:marTop w:val="0"/>
      <w:marBottom w:val="0"/>
      <w:divBdr>
        <w:top w:val="none" w:sz="0" w:space="0" w:color="auto"/>
        <w:left w:val="none" w:sz="0" w:space="0" w:color="auto"/>
        <w:bottom w:val="none" w:sz="0" w:space="0" w:color="auto"/>
        <w:right w:val="none" w:sz="0" w:space="0" w:color="auto"/>
      </w:divBdr>
    </w:div>
    <w:div w:id="552694655">
      <w:bodyDiv w:val="1"/>
      <w:marLeft w:val="0"/>
      <w:marRight w:val="0"/>
      <w:marTop w:val="0"/>
      <w:marBottom w:val="0"/>
      <w:divBdr>
        <w:top w:val="none" w:sz="0" w:space="0" w:color="auto"/>
        <w:left w:val="none" w:sz="0" w:space="0" w:color="auto"/>
        <w:bottom w:val="none" w:sz="0" w:space="0" w:color="auto"/>
        <w:right w:val="none" w:sz="0" w:space="0" w:color="auto"/>
      </w:divBdr>
    </w:div>
    <w:div w:id="577248825">
      <w:bodyDiv w:val="1"/>
      <w:marLeft w:val="0"/>
      <w:marRight w:val="0"/>
      <w:marTop w:val="0"/>
      <w:marBottom w:val="0"/>
      <w:divBdr>
        <w:top w:val="none" w:sz="0" w:space="0" w:color="auto"/>
        <w:left w:val="none" w:sz="0" w:space="0" w:color="auto"/>
        <w:bottom w:val="none" w:sz="0" w:space="0" w:color="auto"/>
        <w:right w:val="none" w:sz="0" w:space="0" w:color="auto"/>
      </w:divBdr>
    </w:div>
    <w:div w:id="589125924">
      <w:bodyDiv w:val="1"/>
      <w:marLeft w:val="0"/>
      <w:marRight w:val="0"/>
      <w:marTop w:val="0"/>
      <w:marBottom w:val="0"/>
      <w:divBdr>
        <w:top w:val="none" w:sz="0" w:space="0" w:color="auto"/>
        <w:left w:val="none" w:sz="0" w:space="0" w:color="auto"/>
        <w:bottom w:val="none" w:sz="0" w:space="0" w:color="auto"/>
        <w:right w:val="none" w:sz="0" w:space="0" w:color="auto"/>
      </w:divBdr>
    </w:div>
    <w:div w:id="591738127">
      <w:bodyDiv w:val="1"/>
      <w:marLeft w:val="0"/>
      <w:marRight w:val="0"/>
      <w:marTop w:val="0"/>
      <w:marBottom w:val="0"/>
      <w:divBdr>
        <w:top w:val="none" w:sz="0" w:space="0" w:color="auto"/>
        <w:left w:val="none" w:sz="0" w:space="0" w:color="auto"/>
        <w:bottom w:val="none" w:sz="0" w:space="0" w:color="auto"/>
        <w:right w:val="none" w:sz="0" w:space="0" w:color="auto"/>
      </w:divBdr>
    </w:div>
    <w:div w:id="592472909">
      <w:bodyDiv w:val="1"/>
      <w:marLeft w:val="0"/>
      <w:marRight w:val="0"/>
      <w:marTop w:val="0"/>
      <w:marBottom w:val="0"/>
      <w:divBdr>
        <w:top w:val="none" w:sz="0" w:space="0" w:color="auto"/>
        <w:left w:val="none" w:sz="0" w:space="0" w:color="auto"/>
        <w:bottom w:val="none" w:sz="0" w:space="0" w:color="auto"/>
        <w:right w:val="none" w:sz="0" w:space="0" w:color="auto"/>
      </w:divBdr>
    </w:div>
    <w:div w:id="636884072">
      <w:bodyDiv w:val="1"/>
      <w:marLeft w:val="0"/>
      <w:marRight w:val="0"/>
      <w:marTop w:val="0"/>
      <w:marBottom w:val="0"/>
      <w:divBdr>
        <w:top w:val="none" w:sz="0" w:space="0" w:color="auto"/>
        <w:left w:val="none" w:sz="0" w:space="0" w:color="auto"/>
        <w:bottom w:val="none" w:sz="0" w:space="0" w:color="auto"/>
        <w:right w:val="none" w:sz="0" w:space="0" w:color="auto"/>
      </w:divBdr>
      <w:divsChild>
        <w:div w:id="1313371419">
          <w:marLeft w:val="0"/>
          <w:marRight w:val="0"/>
          <w:marTop w:val="0"/>
          <w:marBottom w:val="0"/>
          <w:divBdr>
            <w:top w:val="none" w:sz="0" w:space="0" w:color="auto"/>
            <w:left w:val="none" w:sz="0" w:space="0" w:color="auto"/>
            <w:bottom w:val="none" w:sz="0" w:space="0" w:color="auto"/>
            <w:right w:val="none" w:sz="0" w:space="0" w:color="auto"/>
          </w:divBdr>
        </w:div>
      </w:divsChild>
    </w:div>
    <w:div w:id="670568890">
      <w:bodyDiv w:val="1"/>
      <w:marLeft w:val="0"/>
      <w:marRight w:val="0"/>
      <w:marTop w:val="0"/>
      <w:marBottom w:val="0"/>
      <w:divBdr>
        <w:top w:val="none" w:sz="0" w:space="0" w:color="auto"/>
        <w:left w:val="none" w:sz="0" w:space="0" w:color="auto"/>
        <w:bottom w:val="none" w:sz="0" w:space="0" w:color="auto"/>
        <w:right w:val="none" w:sz="0" w:space="0" w:color="auto"/>
      </w:divBdr>
    </w:div>
    <w:div w:id="675958506">
      <w:bodyDiv w:val="1"/>
      <w:marLeft w:val="0"/>
      <w:marRight w:val="0"/>
      <w:marTop w:val="0"/>
      <w:marBottom w:val="0"/>
      <w:divBdr>
        <w:top w:val="none" w:sz="0" w:space="0" w:color="auto"/>
        <w:left w:val="none" w:sz="0" w:space="0" w:color="auto"/>
        <w:bottom w:val="none" w:sz="0" w:space="0" w:color="auto"/>
        <w:right w:val="none" w:sz="0" w:space="0" w:color="auto"/>
      </w:divBdr>
      <w:divsChild>
        <w:div w:id="1047224218">
          <w:marLeft w:val="0"/>
          <w:marRight w:val="0"/>
          <w:marTop w:val="0"/>
          <w:marBottom w:val="0"/>
          <w:divBdr>
            <w:top w:val="none" w:sz="0" w:space="0" w:color="auto"/>
            <w:left w:val="none" w:sz="0" w:space="0" w:color="auto"/>
            <w:bottom w:val="none" w:sz="0" w:space="0" w:color="auto"/>
            <w:right w:val="none" w:sz="0" w:space="0" w:color="auto"/>
          </w:divBdr>
        </w:div>
      </w:divsChild>
    </w:div>
    <w:div w:id="693728853">
      <w:bodyDiv w:val="1"/>
      <w:marLeft w:val="0"/>
      <w:marRight w:val="0"/>
      <w:marTop w:val="0"/>
      <w:marBottom w:val="0"/>
      <w:divBdr>
        <w:top w:val="none" w:sz="0" w:space="0" w:color="auto"/>
        <w:left w:val="none" w:sz="0" w:space="0" w:color="auto"/>
        <w:bottom w:val="none" w:sz="0" w:space="0" w:color="auto"/>
        <w:right w:val="none" w:sz="0" w:space="0" w:color="auto"/>
      </w:divBdr>
    </w:div>
    <w:div w:id="698237278">
      <w:bodyDiv w:val="1"/>
      <w:marLeft w:val="0"/>
      <w:marRight w:val="0"/>
      <w:marTop w:val="0"/>
      <w:marBottom w:val="0"/>
      <w:divBdr>
        <w:top w:val="none" w:sz="0" w:space="0" w:color="auto"/>
        <w:left w:val="none" w:sz="0" w:space="0" w:color="auto"/>
        <w:bottom w:val="none" w:sz="0" w:space="0" w:color="auto"/>
        <w:right w:val="none" w:sz="0" w:space="0" w:color="auto"/>
      </w:divBdr>
    </w:div>
    <w:div w:id="814488007">
      <w:bodyDiv w:val="1"/>
      <w:marLeft w:val="0"/>
      <w:marRight w:val="0"/>
      <w:marTop w:val="0"/>
      <w:marBottom w:val="0"/>
      <w:divBdr>
        <w:top w:val="none" w:sz="0" w:space="0" w:color="auto"/>
        <w:left w:val="none" w:sz="0" w:space="0" w:color="auto"/>
        <w:bottom w:val="none" w:sz="0" w:space="0" w:color="auto"/>
        <w:right w:val="none" w:sz="0" w:space="0" w:color="auto"/>
      </w:divBdr>
    </w:div>
    <w:div w:id="854076958">
      <w:bodyDiv w:val="1"/>
      <w:marLeft w:val="0"/>
      <w:marRight w:val="0"/>
      <w:marTop w:val="0"/>
      <w:marBottom w:val="0"/>
      <w:divBdr>
        <w:top w:val="none" w:sz="0" w:space="0" w:color="auto"/>
        <w:left w:val="none" w:sz="0" w:space="0" w:color="auto"/>
        <w:bottom w:val="none" w:sz="0" w:space="0" w:color="auto"/>
        <w:right w:val="none" w:sz="0" w:space="0" w:color="auto"/>
      </w:divBdr>
    </w:div>
    <w:div w:id="937644234">
      <w:bodyDiv w:val="1"/>
      <w:marLeft w:val="0"/>
      <w:marRight w:val="0"/>
      <w:marTop w:val="0"/>
      <w:marBottom w:val="0"/>
      <w:divBdr>
        <w:top w:val="none" w:sz="0" w:space="0" w:color="auto"/>
        <w:left w:val="none" w:sz="0" w:space="0" w:color="auto"/>
        <w:bottom w:val="none" w:sz="0" w:space="0" w:color="auto"/>
        <w:right w:val="none" w:sz="0" w:space="0" w:color="auto"/>
      </w:divBdr>
    </w:div>
    <w:div w:id="940534185">
      <w:bodyDiv w:val="1"/>
      <w:marLeft w:val="0"/>
      <w:marRight w:val="0"/>
      <w:marTop w:val="0"/>
      <w:marBottom w:val="0"/>
      <w:divBdr>
        <w:top w:val="none" w:sz="0" w:space="0" w:color="auto"/>
        <w:left w:val="none" w:sz="0" w:space="0" w:color="auto"/>
        <w:bottom w:val="none" w:sz="0" w:space="0" w:color="auto"/>
        <w:right w:val="none" w:sz="0" w:space="0" w:color="auto"/>
      </w:divBdr>
    </w:div>
    <w:div w:id="957683783">
      <w:bodyDiv w:val="1"/>
      <w:marLeft w:val="0"/>
      <w:marRight w:val="0"/>
      <w:marTop w:val="0"/>
      <w:marBottom w:val="0"/>
      <w:divBdr>
        <w:top w:val="none" w:sz="0" w:space="0" w:color="auto"/>
        <w:left w:val="none" w:sz="0" w:space="0" w:color="auto"/>
        <w:bottom w:val="none" w:sz="0" w:space="0" w:color="auto"/>
        <w:right w:val="none" w:sz="0" w:space="0" w:color="auto"/>
      </w:divBdr>
    </w:div>
    <w:div w:id="970551437">
      <w:bodyDiv w:val="1"/>
      <w:marLeft w:val="0"/>
      <w:marRight w:val="0"/>
      <w:marTop w:val="0"/>
      <w:marBottom w:val="0"/>
      <w:divBdr>
        <w:top w:val="none" w:sz="0" w:space="0" w:color="auto"/>
        <w:left w:val="none" w:sz="0" w:space="0" w:color="auto"/>
        <w:bottom w:val="none" w:sz="0" w:space="0" w:color="auto"/>
        <w:right w:val="none" w:sz="0" w:space="0" w:color="auto"/>
      </w:divBdr>
    </w:div>
    <w:div w:id="992686025">
      <w:bodyDiv w:val="1"/>
      <w:marLeft w:val="0"/>
      <w:marRight w:val="0"/>
      <w:marTop w:val="0"/>
      <w:marBottom w:val="0"/>
      <w:divBdr>
        <w:top w:val="none" w:sz="0" w:space="0" w:color="auto"/>
        <w:left w:val="none" w:sz="0" w:space="0" w:color="auto"/>
        <w:bottom w:val="none" w:sz="0" w:space="0" w:color="auto"/>
        <w:right w:val="none" w:sz="0" w:space="0" w:color="auto"/>
      </w:divBdr>
    </w:div>
    <w:div w:id="1088960092">
      <w:bodyDiv w:val="1"/>
      <w:marLeft w:val="0"/>
      <w:marRight w:val="0"/>
      <w:marTop w:val="0"/>
      <w:marBottom w:val="0"/>
      <w:divBdr>
        <w:top w:val="none" w:sz="0" w:space="0" w:color="auto"/>
        <w:left w:val="none" w:sz="0" w:space="0" w:color="auto"/>
        <w:bottom w:val="none" w:sz="0" w:space="0" w:color="auto"/>
        <w:right w:val="none" w:sz="0" w:space="0" w:color="auto"/>
      </w:divBdr>
    </w:div>
    <w:div w:id="1132862250">
      <w:bodyDiv w:val="1"/>
      <w:marLeft w:val="0"/>
      <w:marRight w:val="0"/>
      <w:marTop w:val="0"/>
      <w:marBottom w:val="0"/>
      <w:divBdr>
        <w:top w:val="none" w:sz="0" w:space="0" w:color="auto"/>
        <w:left w:val="none" w:sz="0" w:space="0" w:color="auto"/>
        <w:bottom w:val="none" w:sz="0" w:space="0" w:color="auto"/>
        <w:right w:val="none" w:sz="0" w:space="0" w:color="auto"/>
      </w:divBdr>
    </w:div>
    <w:div w:id="1166555838">
      <w:bodyDiv w:val="1"/>
      <w:marLeft w:val="0"/>
      <w:marRight w:val="0"/>
      <w:marTop w:val="0"/>
      <w:marBottom w:val="0"/>
      <w:divBdr>
        <w:top w:val="none" w:sz="0" w:space="0" w:color="auto"/>
        <w:left w:val="none" w:sz="0" w:space="0" w:color="auto"/>
        <w:bottom w:val="none" w:sz="0" w:space="0" w:color="auto"/>
        <w:right w:val="none" w:sz="0" w:space="0" w:color="auto"/>
      </w:divBdr>
    </w:div>
    <w:div w:id="1185245022">
      <w:bodyDiv w:val="1"/>
      <w:marLeft w:val="0"/>
      <w:marRight w:val="0"/>
      <w:marTop w:val="0"/>
      <w:marBottom w:val="0"/>
      <w:divBdr>
        <w:top w:val="none" w:sz="0" w:space="0" w:color="auto"/>
        <w:left w:val="none" w:sz="0" w:space="0" w:color="auto"/>
        <w:bottom w:val="none" w:sz="0" w:space="0" w:color="auto"/>
        <w:right w:val="none" w:sz="0" w:space="0" w:color="auto"/>
      </w:divBdr>
    </w:div>
    <w:div w:id="1199931024">
      <w:bodyDiv w:val="1"/>
      <w:marLeft w:val="0"/>
      <w:marRight w:val="0"/>
      <w:marTop w:val="0"/>
      <w:marBottom w:val="0"/>
      <w:divBdr>
        <w:top w:val="none" w:sz="0" w:space="0" w:color="auto"/>
        <w:left w:val="none" w:sz="0" w:space="0" w:color="auto"/>
        <w:bottom w:val="none" w:sz="0" w:space="0" w:color="auto"/>
        <w:right w:val="none" w:sz="0" w:space="0" w:color="auto"/>
      </w:divBdr>
    </w:div>
    <w:div w:id="1210455516">
      <w:bodyDiv w:val="1"/>
      <w:marLeft w:val="0"/>
      <w:marRight w:val="0"/>
      <w:marTop w:val="0"/>
      <w:marBottom w:val="0"/>
      <w:divBdr>
        <w:top w:val="none" w:sz="0" w:space="0" w:color="auto"/>
        <w:left w:val="none" w:sz="0" w:space="0" w:color="auto"/>
        <w:bottom w:val="none" w:sz="0" w:space="0" w:color="auto"/>
        <w:right w:val="none" w:sz="0" w:space="0" w:color="auto"/>
      </w:divBdr>
      <w:divsChild>
        <w:div w:id="718281696">
          <w:marLeft w:val="0"/>
          <w:marRight w:val="0"/>
          <w:marTop w:val="0"/>
          <w:marBottom w:val="0"/>
          <w:divBdr>
            <w:top w:val="none" w:sz="0" w:space="0" w:color="auto"/>
            <w:left w:val="none" w:sz="0" w:space="0" w:color="auto"/>
            <w:bottom w:val="none" w:sz="0" w:space="0" w:color="auto"/>
            <w:right w:val="none" w:sz="0" w:space="0" w:color="auto"/>
          </w:divBdr>
          <w:divsChild>
            <w:div w:id="306865003">
              <w:marLeft w:val="0"/>
              <w:marRight w:val="0"/>
              <w:marTop w:val="0"/>
              <w:marBottom w:val="0"/>
              <w:divBdr>
                <w:top w:val="none" w:sz="0" w:space="0" w:color="auto"/>
                <w:left w:val="none" w:sz="0" w:space="0" w:color="auto"/>
                <w:bottom w:val="none" w:sz="0" w:space="0" w:color="auto"/>
                <w:right w:val="none" w:sz="0" w:space="0" w:color="auto"/>
              </w:divBdr>
              <w:divsChild>
                <w:div w:id="1732968972">
                  <w:marLeft w:val="0"/>
                  <w:marRight w:val="0"/>
                  <w:marTop w:val="0"/>
                  <w:marBottom w:val="0"/>
                  <w:divBdr>
                    <w:top w:val="none" w:sz="0" w:space="0" w:color="auto"/>
                    <w:left w:val="none" w:sz="0" w:space="0" w:color="auto"/>
                    <w:bottom w:val="none" w:sz="0" w:space="0" w:color="auto"/>
                    <w:right w:val="none" w:sz="0" w:space="0" w:color="auto"/>
                  </w:divBdr>
                  <w:divsChild>
                    <w:div w:id="945770678">
                      <w:marLeft w:val="0"/>
                      <w:marRight w:val="0"/>
                      <w:marTop w:val="0"/>
                      <w:marBottom w:val="0"/>
                      <w:divBdr>
                        <w:top w:val="none" w:sz="0" w:space="0" w:color="auto"/>
                        <w:left w:val="none" w:sz="0" w:space="0" w:color="auto"/>
                        <w:bottom w:val="none" w:sz="0" w:space="0" w:color="auto"/>
                        <w:right w:val="none" w:sz="0" w:space="0" w:color="auto"/>
                      </w:divBdr>
                      <w:divsChild>
                        <w:div w:id="10027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1880">
      <w:bodyDiv w:val="1"/>
      <w:marLeft w:val="0"/>
      <w:marRight w:val="0"/>
      <w:marTop w:val="0"/>
      <w:marBottom w:val="0"/>
      <w:divBdr>
        <w:top w:val="none" w:sz="0" w:space="0" w:color="auto"/>
        <w:left w:val="none" w:sz="0" w:space="0" w:color="auto"/>
        <w:bottom w:val="none" w:sz="0" w:space="0" w:color="auto"/>
        <w:right w:val="none" w:sz="0" w:space="0" w:color="auto"/>
      </w:divBdr>
    </w:div>
    <w:div w:id="1250308101">
      <w:bodyDiv w:val="1"/>
      <w:marLeft w:val="0"/>
      <w:marRight w:val="0"/>
      <w:marTop w:val="0"/>
      <w:marBottom w:val="0"/>
      <w:divBdr>
        <w:top w:val="none" w:sz="0" w:space="0" w:color="auto"/>
        <w:left w:val="none" w:sz="0" w:space="0" w:color="auto"/>
        <w:bottom w:val="none" w:sz="0" w:space="0" w:color="auto"/>
        <w:right w:val="none" w:sz="0" w:space="0" w:color="auto"/>
      </w:divBdr>
    </w:div>
    <w:div w:id="1278869858">
      <w:bodyDiv w:val="1"/>
      <w:marLeft w:val="0"/>
      <w:marRight w:val="0"/>
      <w:marTop w:val="0"/>
      <w:marBottom w:val="0"/>
      <w:divBdr>
        <w:top w:val="none" w:sz="0" w:space="0" w:color="auto"/>
        <w:left w:val="none" w:sz="0" w:space="0" w:color="auto"/>
        <w:bottom w:val="none" w:sz="0" w:space="0" w:color="auto"/>
        <w:right w:val="none" w:sz="0" w:space="0" w:color="auto"/>
      </w:divBdr>
    </w:div>
    <w:div w:id="1293245032">
      <w:bodyDiv w:val="1"/>
      <w:marLeft w:val="0"/>
      <w:marRight w:val="0"/>
      <w:marTop w:val="0"/>
      <w:marBottom w:val="0"/>
      <w:divBdr>
        <w:top w:val="none" w:sz="0" w:space="0" w:color="auto"/>
        <w:left w:val="none" w:sz="0" w:space="0" w:color="auto"/>
        <w:bottom w:val="none" w:sz="0" w:space="0" w:color="auto"/>
        <w:right w:val="none" w:sz="0" w:space="0" w:color="auto"/>
      </w:divBdr>
    </w:div>
    <w:div w:id="1396780813">
      <w:bodyDiv w:val="1"/>
      <w:marLeft w:val="0"/>
      <w:marRight w:val="0"/>
      <w:marTop w:val="0"/>
      <w:marBottom w:val="0"/>
      <w:divBdr>
        <w:top w:val="none" w:sz="0" w:space="0" w:color="auto"/>
        <w:left w:val="none" w:sz="0" w:space="0" w:color="auto"/>
        <w:bottom w:val="none" w:sz="0" w:space="0" w:color="auto"/>
        <w:right w:val="none" w:sz="0" w:space="0" w:color="auto"/>
      </w:divBdr>
    </w:div>
    <w:div w:id="1404136540">
      <w:bodyDiv w:val="1"/>
      <w:marLeft w:val="0"/>
      <w:marRight w:val="0"/>
      <w:marTop w:val="0"/>
      <w:marBottom w:val="0"/>
      <w:divBdr>
        <w:top w:val="none" w:sz="0" w:space="0" w:color="auto"/>
        <w:left w:val="none" w:sz="0" w:space="0" w:color="auto"/>
        <w:bottom w:val="none" w:sz="0" w:space="0" w:color="auto"/>
        <w:right w:val="none" w:sz="0" w:space="0" w:color="auto"/>
      </w:divBdr>
    </w:div>
    <w:div w:id="1419525727">
      <w:bodyDiv w:val="1"/>
      <w:marLeft w:val="0"/>
      <w:marRight w:val="0"/>
      <w:marTop w:val="0"/>
      <w:marBottom w:val="0"/>
      <w:divBdr>
        <w:top w:val="none" w:sz="0" w:space="0" w:color="auto"/>
        <w:left w:val="none" w:sz="0" w:space="0" w:color="auto"/>
        <w:bottom w:val="none" w:sz="0" w:space="0" w:color="auto"/>
        <w:right w:val="none" w:sz="0" w:space="0" w:color="auto"/>
      </w:divBdr>
    </w:div>
    <w:div w:id="1448961734">
      <w:bodyDiv w:val="1"/>
      <w:marLeft w:val="0"/>
      <w:marRight w:val="0"/>
      <w:marTop w:val="0"/>
      <w:marBottom w:val="0"/>
      <w:divBdr>
        <w:top w:val="none" w:sz="0" w:space="0" w:color="auto"/>
        <w:left w:val="none" w:sz="0" w:space="0" w:color="auto"/>
        <w:bottom w:val="none" w:sz="0" w:space="0" w:color="auto"/>
        <w:right w:val="none" w:sz="0" w:space="0" w:color="auto"/>
      </w:divBdr>
    </w:div>
    <w:div w:id="1457135204">
      <w:bodyDiv w:val="1"/>
      <w:marLeft w:val="0"/>
      <w:marRight w:val="0"/>
      <w:marTop w:val="0"/>
      <w:marBottom w:val="0"/>
      <w:divBdr>
        <w:top w:val="none" w:sz="0" w:space="0" w:color="auto"/>
        <w:left w:val="none" w:sz="0" w:space="0" w:color="auto"/>
        <w:bottom w:val="none" w:sz="0" w:space="0" w:color="auto"/>
        <w:right w:val="none" w:sz="0" w:space="0" w:color="auto"/>
      </w:divBdr>
    </w:div>
    <w:div w:id="1511723977">
      <w:bodyDiv w:val="1"/>
      <w:marLeft w:val="0"/>
      <w:marRight w:val="0"/>
      <w:marTop w:val="0"/>
      <w:marBottom w:val="0"/>
      <w:divBdr>
        <w:top w:val="none" w:sz="0" w:space="0" w:color="auto"/>
        <w:left w:val="none" w:sz="0" w:space="0" w:color="auto"/>
        <w:bottom w:val="none" w:sz="0" w:space="0" w:color="auto"/>
        <w:right w:val="none" w:sz="0" w:space="0" w:color="auto"/>
      </w:divBdr>
    </w:div>
    <w:div w:id="1560480634">
      <w:bodyDiv w:val="1"/>
      <w:marLeft w:val="0"/>
      <w:marRight w:val="0"/>
      <w:marTop w:val="0"/>
      <w:marBottom w:val="0"/>
      <w:divBdr>
        <w:top w:val="none" w:sz="0" w:space="0" w:color="auto"/>
        <w:left w:val="none" w:sz="0" w:space="0" w:color="auto"/>
        <w:bottom w:val="none" w:sz="0" w:space="0" w:color="auto"/>
        <w:right w:val="none" w:sz="0" w:space="0" w:color="auto"/>
      </w:divBdr>
    </w:div>
    <w:div w:id="1602299966">
      <w:bodyDiv w:val="1"/>
      <w:marLeft w:val="0"/>
      <w:marRight w:val="0"/>
      <w:marTop w:val="0"/>
      <w:marBottom w:val="0"/>
      <w:divBdr>
        <w:top w:val="none" w:sz="0" w:space="0" w:color="auto"/>
        <w:left w:val="none" w:sz="0" w:space="0" w:color="auto"/>
        <w:bottom w:val="none" w:sz="0" w:space="0" w:color="auto"/>
        <w:right w:val="none" w:sz="0" w:space="0" w:color="auto"/>
      </w:divBdr>
    </w:div>
    <w:div w:id="1701197844">
      <w:bodyDiv w:val="1"/>
      <w:marLeft w:val="0"/>
      <w:marRight w:val="0"/>
      <w:marTop w:val="0"/>
      <w:marBottom w:val="0"/>
      <w:divBdr>
        <w:top w:val="none" w:sz="0" w:space="0" w:color="auto"/>
        <w:left w:val="none" w:sz="0" w:space="0" w:color="auto"/>
        <w:bottom w:val="none" w:sz="0" w:space="0" w:color="auto"/>
        <w:right w:val="none" w:sz="0" w:space="0" w:color="auto"/>
      </w:divBdr>
    </w:div>
    <w:div w:id="1711343172">
      <w:bodyDiv w:val="1"/>
      <w:marLeft w:val="0"/>
      <w:marRight w:val="0"/>
      <w:marTop w:val="0"/>
      <w:marBottom w:val="0"/>
      <w:divBdr>
        <w:top w:val="none" w:sz="0" w:space="0" w:color="auto"/>
        <w:left w:val="none" w:sz="0" w:space="0" w:color="auto"/>
        <w:bottom w:val="none" w:sz="0" w:space="0" w:color="auto"/>
        <w:right w:val="none" w:sz="0" w:space="0" w:color="auto"/>
      </w:divBdr>
    </w:div>
    <w:div w:id="1730107910">
      <w:bodyDiv w:val="1"/>
      <w:marLeft w:val="0"/>
      <w:marRight w:val="0"/>
      <w:marTop w:val="0"/>
      <w:marBottom w:val="0"/>
      <w:divBdr>
        <w:top w:val="none" w:sz="0" w:space="0" w:color="auto"/>
        <w:left w:val="none" w:sz="0" w:space="0" w:color="auto"/>
        <w:bottom w:val="none" w:sz="0" w:space="0" w:color="auto"/>
        <w:right w:val="none" w:sz="0" w:space="0" w:color="auto"/>
      </w:divBdr>
    </w:div>
    <w:div w:id="1739665822">
      <w:bodyDiv w:val="1"/>
      <w:marLeft w:val="0"/>
      <w:marRight w:val="0"/>
      <w:marTop w:val="0"/>
      <w:marBottom w:val="0"/>
      <w:divBdr>
        <w:top w:val="none" w:sz="0" w:space="0" w:color="auto"/>
        <w:left w:val="none" w:sz="0" w:space="0" w:color="auto"/>
        <w:bottom w:val="none" w:sz="0" w:space="0" w:color="auto"/>
        <w:right w:val="none" w:sz="0" w:space="0" w:color="auto"/>
      </w:divBdr>
    </w:div>
    <w:div w:id="1878467994">
      <w:bodyDiv w:val="1"/>
      <w:marLeft w:val="0"/>
      <w:marRight w:val="0"/>
      <w:marTop w:val="0"/>
      <w:marBottom w:val="0"/>
      <w:divBdr>
        <w:top w:val="none" w:sz="0" w:space="0" w:color="auto"/>
        <w:left w:val="none" w:sz="0" w:space="0" w:color="auto"/>
        <w:bottom w:val="none" w:sz="0" w:space="0" w:color="auto"/>
        <w:right w:val="none" w:sz="0" w:space="0" w:color="auto"/>
      </w:divBdr>
    </w:div>
    <w:div w:id="1901211599">
      <w:bodyDiv w:val="1"/>
      <w:marLeft w:val="0"/>
      <w:marRight w:val="0"/>
      <w:marTop w:val="0"/>
      <w:marBottom w:val="0"/>
      <w:divBdr>
        <w:top w:val="none" w:sz="0" w:space="0" w:color="auto"/>
        <w:left w:val="none" w:sz="0" w:space="0" w:color="auto"/>
        <w:bottom w:val="none" w:sz="0" w:space="0" w:color="auto"/>
        <w:right w:val="none" w:sz="0" w:space="0" w:color="auto"/>
      </w:divBdr>
    </w:div>
    <w:div w:id="1932853428">
      <w:bodyDiv w:val="1"/>
      <w:marLeft w:val="0"/>
      <w:marRight w:val="0"/>
      <w:marTop w:val="0"/>
      <w:marBottom w:val="0"/>
      <w:divBdr>
        <w:top w:val="none" w:sz="0" w:space="0" w:color="auto"/>
        <w:left w:val="none" w:sz="0" w:space="0" w:color="auto"/>
        <w:bottom w:val="none" w:sz="0" w:space="0" w:color="auto"/>
        <w:right w:val="none" w:sz="0" w:space="0" w:color="auto"/>
      </w:divBdr>
    </w:div>
    <w:div w:id="1952976133">
      <w:bodyDiv w:val="1"/>
      <w:marLeft w:val="0"/>
      <w:marRight w:val="0"/>
      <w:marTop w:val="0"/>
      <w:marBottom w:val="0"/>
      <w:divBdr>
        <w:top w:val="none" w:sz="0" w:space="0" w:color="auto"/>
        <w:left w:val="none" w:sz="0" w:space="0" w:color="auto"/>
        <w:bottom w:val="none" w:sz="0" w:space="0" w:color="auto"/>
        <w:right w:val="none" w:sz="0" w:space="0" w:color="auto"/>
      </w:divBdr>
    </w:div>
    <w:div w:id="1996758715">
      <w:bodyDiv w:val="1"/>
      <w:marLeft w:val="0"/>
      <w:marRight w:val="0"/>
      <w:marTop w:val="0"/>
      <w:marBottom w:val="0"/>
      <w:divBdr>
        <w:top w:val="none" w:sz="0" w:space="0" w:color="auto"/>
        <w:left w:val="none" w:sz="0" w:space="0" w:color="auto"/>
        <w:bottom w:val="none" w:sz="0" w:space="0" w:color="auto"/>
        <w:right w:val="none" w:sz="0" w:space="0" w:color="auto"/>
      </w:divBdr>
    </w:div>
    <w:div w:id="2013679207">
      <w:bodyDiv w:val="1"/>
      <w:marLeft w:val="0"/>
      <w:marRight w:val="0"/>
      <w:marTop w:val="0"/>
      <w:marBottom w:val="0"/>
      <w:divBdr>
        <w:top w:val="none" w:sz="0" w:space="0" w:color="auto"/>
        <w:left w:val="none" w:sz="0" w:space="0" w:color="auto"/>
        <w:bottom w:val="none" w:sz="0" w:space="0" w:color="auto"/>
        <w:right w:val="none" w:sz="0" w:space="0" w:color="auto"/>
      </w:divBdr>
    </w:div>
    <w:div w:id="2054035334">
      <w:bodyDiv w:val="1"/>
      <w:marLeft w:val="0"/>
      <w:marRight w:val="0"/>
      <w:marTop w:val="0"/>
      <w:marBottom w:val="0"/>
      <w:divBdr>
        <w:top w:val="none" w:sz="0" w:space="0" w:color="auto"/>
        <w:left w:val="none" w:sz="0" w:space="0" w:color="auto"/>
        <w:bottom w:val="none" w:sz="0" w:space="0" w:color="auto"/>
        <w:right w:val="none" w:sz="0" w:space="0" w:color="auto"/>
      </w:divBdr>
    </w:div>
    <w:div w:id="21073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play.google.com/store/apps/details?id=com.orson.dsu&amp;fbclid=IwAR3BF_ofkF4RV5YVF5e8NTvYijVBBF6cLaBZOzdBLwkycJnxAv2nspCxUrA"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apps.apple.com/ro/app/dsu/id1663813906?fbclid=IwAR0gYHNVYA8Da2J1-pLPlIqlcbztoFWHojrmOpmjkZK6GZ8gl3JucnWmVxg"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hyperlink" Target="https://fiipregatit.ro" TargetMode="External"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2" Type="http://schemas.openxmlformats.org/officeDocument/2006/relationships/hyperlink" Target="mailto:office@isuprahova.ro" TargetMode="External" /><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3F24-2219-44A0-93A5-1F8F7960A71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 invitat</cp:lastModifiedBy>
  <cp:revision>2</cp:revision>
  <cp:lastPrinted>2020-02-20T10:29:00Z</cp:lastPrinted>
  <dcterms:created xsi:type="dcterms:W3CDTF">2024-02-25T13:35:00Z</dcterms:created>
  <dcterms:modified xsi:type="dcterms:W3CDTF">2024-02-25T13:35:00Z</dcterms:modified>
</cp:coreProperties>
</file>